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195" w:rsidRPr="00BA263C" w:rsidRDefault="00436195" w:rsidP="00845ED2">
      <w:pPr>
        <w:rPr>
          <w:rFonts w:ascii="Century Schoolbook" w:hAnsi="Century Schoolbook"/>
          <w:szCs w:val="22"/>
        </w:rPr>
        <w:sectPr w:rsidR="00436195" w:rsidRPr="00BA263C" w:rsidSect="00F249D4">
          <w:headerReference w:type="default" r:id="rId7"/>
          <w:headerReference w:type="first" r:id="rId8"/>
          <w:pgSz w:w="12240" w:h="15840" w:code="1"/>
          <w:pgMar w:top="1728" w:right="792" w:bottom="864" w:left="792" w:header="1080" w:footer="720" w:gutter="0"/>
          <w:cols w:space="720"/>
          <w:titlePg/>
          <w:docGrid w:linePitch="360"/>
        </w:sectPr>
      </w:pPr>
    </w:p>
    <w:p w:rsidR="009B5149" w:rsidRPr="009B5149" w:rsidRDefault="009B5149" w:rsidP="009B5149">
      <w:pPr>
        <w:pStyle w:val="Heading1"/>
        <w:jc w:val="center"/>
        <w:rPr>
          <w:rFonts w:ascii="Century Schoolbook" w:hAnsi="Century Schoolbook"/>
          <w:i/>
          <w:smallCaps w:val="0"/>
          <w:sz w:val="24"/>
          <w:szCs w:val="24"/>
        </w:rPr>
      </w:pPr>
      <w:r w:rsidRPr="009B5149">
        <w:rPr>
          <w:rFonts w:ascii="Century Schoolbook" w:hAnsi="Century Schoolbook"/>
          <w:i/>
          <w:smallCaps w:val="0"/>
          <w:sz w:val="24"/>
          <w:szCs w:val="24"/>
        </w:rPr>
        <w:lastRenderedPageBreak/>
        <w:t>Inter-Departmental Correspondence</w:t>
      </w:r>
    </w:p>
    <w:p w:rsidR="009B5149" w:rsidRPr="00F249D4" w:rsidRDefault="009B5149" w:rsidP="009B5149">
      <w:pPr>
        <w:rPr>
          <w:rFonts w:ascii="Century Schoolbook" w:hAnsi="Century Schoolbook"/>
          <w:b/>
        </w:rPr>
      </w:pPr>
    </w:p>
    <w:p w:rsidR="009B5149" w:rsidRDefault="009B5149" w:rsidP="009B5149">
      <w:pPr>
        <w:rPr>
          <w:rFonts w:ascii="Century Schoolbook" w:hAnsi="Century Schoolbook"/>
          <w:b/>
        </w:rPr>
      </w:pPr>
    </w:p>
    <w:p w:rsidR="00F249D4" w:rsidRPr="00F249D4" w:rsidRDefault="00F249D4" w:rsidP="009B5149">
      <w:pPr>
        <w:rPr>
          <w:rFonts w:ascii="Century Schoolbook" w:hAnsi="Century Schoolbook"/>
          <w:b/>
        </w:rPr>
      </w:pPr>
    </w:p>
    <w:p w:rsidR="009B5149" w:rsidRPr="00F249D4" w:rsidRDefault="009B5149" w:rsidP="009B5149">
      <w:pPr>
        <w:rPr>
          <w:rFonts w:ascii="Century Schoolbook" w:hAnsi="Century Schoolbook"/>
        </w:rPr>
      </w:pPr>
      <w:r w:rsidRPr="00F249D4">
        <w:rPr>
          <w:rFonts w:ascii="Century Schoolbook" w:hAnsi="Century Schoolbook"/>
          <w:b/>
        </w:rPr>
        <w:t>Date:</w:t>
      </w:r>
      <w:r w:rsidRPr="00F249D4">
        <w:rPr>
          <w:rFonts w:ascii="Century Schoolbook" w:hAnsi="Century Schoolbook"/>
          <w:b/>
        </w:rPr>
        <w:tab/>
      </w:r>
      <w:r w:rsidRPr="00F249D4">
        <w:rPr>
          <w:rFonts w:ascii="Century Schoolbook" w:hAnsi="Century Schoolbook"/>
          <w:b/>
        </w:rPr>
        <w:tab/>
      </w:r>
      <w:r w:rsidR="00F249D4" w:rsidRPr="00F249D4">
        <w:rPr>
          <w:rFonts w:ascii="Century Schoolbook" w:hAnsi="Century Schoolbook"/>
          <w:b/>
        </w:rPr>
        <w:tab/>
      </w:r>
      <w:r w:rsidR="001577D4" w:rsidRPr="00F249D4">
        <w:rPr>
          <w:rFonts w:ascii="Century Schoolbook" w:hAnsi="Century Schoolbook"/>
        </w:rPr>
        <w:t xml:space="preserve">April </w:t>
      </w:r>
      <w:r w:rsidR="00F249D4" w:rsidRPr="00F249D4">
        <w:rPr>
          <w:rFonts w:ascii="Century Schoolbook" w:hAnsi="Century Schoolbook"/>
        </w:rPr>
        <w:t>12</w:t>
      </w:r>
      <w:r w:rsidR="001577D4" w:rsidRPr="00F249D4">
        <w:rPr>
          <w:rFonts w:ascii="Century Schoolbook" w:hAnsi="Century Schoolbook"/>
        </w:rPr>
        <w:t>, 2010</w:t>
      </w:r>
    </w:p>
    <w:p w:rsidR="009B5149" w:rsidRPr="00F249D4" w:rsidRDefault="009B5149" w:rsidP="009B5149">
      <w:pPr>
        <w:rPr>
          <w:rFonts w:ascii="Century Schoolbook" w:hAnsi="Century Schoolbook"/>
          <w:b/>
        </w:rPr>
      </w:pPr>
    </w:p>
    <w:p w:rsidR="009B5149" w:rsidRPr="00F249D4" w:rsidRDefault="009B5149" w:rsidP="009B5149">
      <w:pPr>
        <w:rPr>
          <w:rFonts w:ascii="Century Schoolbook" w:hAnsi="Century Schoolbook"/>
        </w:rPr>
      </w:pPr>
      <w:r w:rsidRPr="00F249D4">
        <w:rPr>
          <w:rFonts w:ascii="Century Schoolbook" w:hAnsi="Century Schoolbook"/>
          <w:b/>
        </w:rPr>
        <w:t>To:</w:t>
      </w:r>
      <w:r w:rsidRPr="00F249D4">
        <w:rPr>
          <w:rFonts w:ascii="Century Schoolbook" w:hAnsi="Century Schoolbook"/>
        </w:rPr>
        <w:tab/>
      </w:r>
      <w:r w:rsidRPr="00F249D4">
        <w:rPr>
          <w:rFonts w:ascii="Century Schoolbook" w:hAnsi="Century Schoolbook"/>
        </w:rPr>
        <w:tab/>
      </w:r>
      <w:r w:rsidR="00F249D4" w:rsidRPr="00F249D4">
        <w:rPr>
          <w:rFonts w:ascii="Century Schoolbook" w:hAnsi="Century Schoolbook"/>
        </w:rPr>
        <w:tab/>
      </w:r>
      <w:r w:rsidR="00F249D4" w:rsidRPr="00F249D4">
        <w:rPr>
          <w:rFonts w:ascii="Century Schoolbook" w:hAnsi="Century Schoolbook" w:cs="Arial"/>
        </w:rPr>
        <w:t>Employees in the Proposed Management Representation Unit</w:t>
      </w:r>
      <w:r w:rsidR="00F249D4" w:rsidRPr="00F249D4">
        <w:rPr>
          <w:rFonts w:ascii="Century Schoolbook" w:hAnsi="Century Schoolbook"/>
        </w:rPr>
        <w:t xml:space="preserve"> </w:t>
      </w:r>
    </w:p>
    <w:p w:rsidR="009B5149" w:rsidRPr="00F249D4" w:rsidRDefault="009B5149" w:rsidP="009B5149">
      <w:pPr>
        <w:rPr>
          <w:rFonts w:ascii="Century Schoolbook" w:hAnsi="Century Schoolbook" w:cs="Arial"/>
          <w:b/>
        </w:rPr>
      </w:pPr>
    </w:p>
    <w:p w:rsidR="009B5149" w:rsidRPr="00F249D4" w:rsidRDefault="009B5149" w:rsidP="009B5149">
      <w:pPr>
        <w:rPr>
          <w:rFonts w:ascii="Century Schoolbook" w:hAnsi="Century Schoolbook"/>
        </w:rPr>
      </w:pPr>
      <w:r w:rsidRPr="00F249D4">
        <w:rPr>
          <w:rFonts w:ascii="Century Schoolbook" w:hAnsi="Century Schoolbook"/>
          <w:b/>
        </w:rPr>
        <w:t xml:space="preserve">From: </w:t>
      </w:r>
      <w:r w:rsidRPr="00F249D4">
        <w:rPr>
          <w:rFonts w:ascii="Century Schoolbook" w:hAnsi="Century Schoolbook"/>
        </w:rPr>
        <w:tab/>
      </w:r>
      <w:r w:rsidR="00F249D4" w:rsidRPr="00F249D4">
        <w:rPr>
          <w:rFonts w:ascii="Century Schoolbook" w:hAnsi="Century Schoolbook"/>
        </w:rPr>
        <w:tab/>
      </w:r>
      <w:r w:rsidR="002A222E" w:rsidRPr="00F249D4">
        <w:rPr>
          <w:rFonts w:ascii="Century Schoolbook" w:hAnsi="Century Schoolbook"/>
        </w:rPr>
        <w:t>Steven C. Szalay, Interim</w:t>
      </w:r>
      <w:r w:rsidRPr="00F249D4">
        <w:rPr>
          <w:rFonts w:ascii="Century Schoolbook" w:hAnsi="Century Schoolbook"/>
        </w:rPr>
        <w:t xml:space="preserve"> County Executive</w:t>
      </w:r>
    </w:p>
    <w:p w:rsidR="009B5149" w:rsidRPr="00F249D4" w:rsidRDefault="009B5149" w:rsidP="009B5149">
      <w:pPr>
        <w:spacing w:before="120"/>
        <w:rPr>
          <w:rFonts w:ascii="Century Schoolbook" w:hAnsi="Century Schoolbook"/>
        </w:rPr>
      </w:pPr>
    </w:p>
    <w:p w:rsidR="00F249D4" w:rsidRDefault="009B5149" w:rsidP="009B5149">
      <w:pPr>
        <w:ind w:left="1440" w:hanging="1440"/>
        <w:rPr>
          <w:rFonts w:ascii="Century Schoolbook" w:hAnsi="Century Schoolbook" w:cs="Arial"/>
          <w:b/>
          <w:i/>
        </w:rPr>
      </w:pPr>
      <w:r w:rsidRPr="00F249D4">
        <w:rPr>
          <w:rFonts w:ascii="Century Schoolbook" w:hAnsi="Century Schoolbook"/>
          <w:b/>
          <w:i/>
        </w:rPr>
        <w:t>Subject:</w:t>
      </w:r>
      <w:r w:rsidR="008049B2" w:rsidRPr="00F249D4">
        <w:rPr>
          <w:rFonts w:ascii="Century Schoolbook" w:hAnsi="Century Schoolbook"/>
          <w:b/>
          <w:i/>
          <w:kern w:val="20"/>
        </w:rPr>
        <w:tab/>
      </w:r>
      <w:r w:rsidR="00F249D4" w:rsidRPr="00F249D4">
        <w:rPr>
          <w:rFonts w:ascii="Century Schoolbook" w:hAnsi="Century Schoolbook" w:cs="Arial"/>
          <w:b/>
          <w:i/>
        </w:rPr>
        <w:t>Manageme</w:t>
      </w:r>
      <w:r w:rsidR="00F249D4">
        <w:rPr>
          <w:rFonts w:ascii="Century Schoolbook" w:hAnsi="Century Schoolbook" w:cs="Arial"/>
          <w:b/>
          <w:i/>
        </w:rPr>
        <w:t>nt Representation Unit Election-</w:t>
      </w:r>
    </w:p>
    <w:p w:rsidR="009B5149" w:rsidRPr="00F249D4" w:rsidRDefault="00F249D4" w:rsidP="009B5149">
      <w:pPr>
        <w:ind w:left="1440" w:hanging="1440"/>
        <w:rPr>
          <w:rFonts w:ascii="Century Schoolbook" w:hAnsi="Century Schoolbook"/>
          <w:b/>
          <w:i/>
          <w:kern w:val="20"/>
        </w:rPr>
      </w:pPr>
      <w:r>
        <w:rPr>
          <w:rFonts w:ascii="Century Schoolbook" w:hAnsi="Century Schoolbook"/>
          <w:b/>
          <w:i/>
        </w:rPr>
        <w:tab/>
      </w:r>
      <w:r w:rsidRPr="00F249D4">
        <w:rPr>
          <w:rFonts w:ascii="Century Schoolbook" w:hAnsi="Century Schoolbook" w:cs="Arial"/>
          <w:b/>
          <w:i/>
        </w:rPr>
        <w:t>April 29, 2010</w:t>
      </w:r>
    </w:p>
    <w:p w:rsidR="003632DC" w:rsidRPr="00F249D4" w:rsidRDefault="003632DC" w:rsidP="003632DC">
      <w:pPr>
        <w:pBdr>
          <w:bottom w:val="single" w:sz="12" w:space="1" w:color="auto"/>
        </w:pBdr>
        <w:rPr>
          <w:rFonts w:ascii="Century Schoolbook" w:hAnsi="Century Schoolbook"/>
          <w:b/>
          <w:i/>
        </w:rPr>
      </w:pPr>
    </w:p>
    <w:p w:rsidR="00F249D4" w:rsidRPr="00F249D4" w:rsidRDefault="00F249D4" w:rsidP="00F249D4">
      <w:pPr>
        <w:jc w:val="both"/>
        <w:rPr>
          <w:rFonts w:ascii="Century Schoolbook" w:hAnsi="Century Schoolbook" w:cs="Arial"/>
        </w:rPr>
      </w:pPr>
      <w:r w:rsidRPr="00F249D4">
        <w:rPr>
          <w:rFonts w:ascii="Century Schoolbook" w:hAnsi="Century Schoolbook" w:cs="Arial"/>
        </w:rPr>
        <w:t>Unrepresented management employees work in classes that are assigned to payroll unit 050.  There are approximately 1150 unrepresented management employees in 295 classes.  You are one of those employees.</w:t>
      </w:r>
    </w:p>
    <w:p w:rsidR="00F249D4" w:rsidRPr="00F249D4" w:rsidRDefault="00F249D4" w:rsidP="00F249D4">
      <w:pPr>
        <w:jc w:val="both"/>
        <w:rPr>
          <w:rFonts w:ascii="Century Schoolbook" w:hAnsi="Century Schoolbook" w:cs="Arial"/>
        </w:rPr>
      </w:pPr>
    </w:p>
    <w:p w:rsidR="00F249D4" w:rsidRPr="00F249D4" w:rsidRDefault="00F249D4" w:rsidP="00F249D4">
      <w:pPr>
        <w:jc w:val="both"/>
        <w:rPr>
          <w:rFonts w:ascii="Century Schoolbook" w:hAnsi="Century Schoolbook" w:cs="Arial"/>
          <w:u w:val="single"/>
        </w:rPr>
      </w:pPr>
      <w:r w:rsidRPr="00F249D4">
        <w:rPr>
          <w:rFonts w:ascii="Century Schoolbook" w:hAnsi="Century Schoolbook" w:cs="Arial"/>
        </w:rPr>
        <w:t xml:space="preserve">On December 16, 2009, the Sacramento County Management Association (SCMA) submitted a petition to establish a representation unit consisting of all unrepresented management employees in unit 050.  The County and SCMA have recently concluded discussions regarding what classes and positions are appropriate for </w:t>
      </w:r>
      <w:r w:rsidRPr="00F249D4">
        <w:rPr>
          <w:rFonts w:ascii="Century Schoolbook" w:hAnsi="Century Schoolbook" w:cs="Arial"/>
        </w:rPr>
        <w:lastRenderedPageBreak/>
        <w:t xml:space="preserve">inclusion in representation unit elections.  </w:t>
      </w:r>
      <w:r w:rsidRPr="00F249D4">
        <w:rPr>
          <w:rFonts w:ascii="Century Schoolbook" w:hAnsi="Century Schoolbook" w:cs="Arial"/>
          <w:u w:val="single"/>
        </w:rPr>
        <w:t>You are among the approximately 850 employees who are in the agreed-upon management representation unit</w:t>
      </w:r>
      <w:r w:rsidRPr="00F249D4">
        <w:rPr>
          <w:rFonts w:ascii="Century Schoolbook" w:hAnsi="Century Schoolbook" w:cs="Arial"/>
        </w:rPr>
        <w:t xml:space="preserve">.  </w:t>
      </w:r>
      <w:r w:rsidRPr="00F249D4">
        <w:rPr>
          <w:rFonts w:ascii="Century Schoolbook" w:hAnsi="Century Schoolbook" w:cs="Arial"/>
          <w:u w:val="single"/>
        </w:rPr>
        <w:t xml:space="preserve">You are eligible and encouraged to participate in an upcoming representation election on April 29, 2010. </w:t>
      </w:r>
    </w:p>
    <w:p w:rsidR="00F249D4" w:rsidRPr="00F249D4" w:rsidRDefault="00F249D4" w:rsidP="00F249D4">
      <w:pPr>
        <w:jc w:val="both"/>
        <w:rPr>
          <w:rFonts w:ascii="Century Schoolbook" w:hAnsi="Century Schoolbook" w:cs="Arial"/>
        </w:rPr>
      </w:pPr>
    </w:p>
    <w:p w:rsidR="00F249D4" w:rsidRPr="00F249D4" w:rsidRDefault="00F249D4" w:rsidP="00F249D4">
      <w:pPr>
        <w:jc w:val="both"/>
        <w:rPr>
          <w:rFonts w:ascii="Century Schoolbook" w:hAnsi="Century Schoolbook" w:cs="Arial"/>
        </w:rPr>
      </w:pPr>
      <w:r w:rsidRPr="00F249D4">
        <w:rPr>
          <w:rFonts w:ascii="Century Schoolbook" w:hAnsi="Century Schoolbook" w:cs="Arial"/>
        </w:rPr>
        <w:t xml:space="preserve">An Election for the proposed Management Unit of representation will be conducted on April 29, 2010 at six separate County locations under the supervision of the California State Mediation and Conciliation Service.  Employees in the Management Representation unit will be provided choices of: SCMA or “No Organization”.  </w:t>
      </w:r>
      <w:r w:rsidRPr="00F249D4">
        <w:rPr>
          <w:rFonts w:ascii="Century Schoolbook" w:hAnsi="Century Schoolbook" w:cs="Arial"/>
          <w:u w:val="single"/>
        </w:rPr>
        <w:t>The outcome of the election will be determined by the majority of employees who vote</w:t>
      </w:r>
      <w:r w:rsidRPr="00F249D4">
        <w:rPr>
          <w:rFonts w:ascii="Century Schoolbook" w:hAnsi="Century Schoolbook" w:cs="Arial"/>
        </w:rPr>
        <w:t>.</w:t>
      </w:r>
    </w:p>
    <w:p w:rsidR="00F249D4" w:rsidRPr="00F249D4" w:rsidRDefault="00F249D4" w:rsidP="00F249D4">
      <w:pPr>
        <w:jc w:val="both"/>
        <w:rPr>
          <w:rFonts w:ascii="Century Schoolbook" w:hAnsi="Century Schoolbook" w:cs="Arial"/>
        </w:rPr>
      </w:pPr>
    </w:p>
    <w:p w:rsidR="00F249D4" w:rsidRPr="00F249D4" w:rsidRDefault="00F249D4" w:rsidP="00F249D4">
      <w:pPr>
        <w:jc w:val="both"/>
        <w:rPr>
          <w:rFonts w:ascii="Century Schoolbook" w:hAnsi="Century Schoolbook" w:cs="Arial"/>
        </w:rPr>
      </w:pPr>
      <w:r w:rsidRPr="00F249D4">
        <w:rPr>
          <w:rFonts w:ascii="Century Schoolbook" w:hAnsi="Century Schoolbook" w:cs="Arial"/>
        </w:rPr>
        <w:t xml:space="preserve">The election polling locations for the Thursday, April 29 election are: </w:t>
      </w:r>
    </w:p>
    <w:p w:rsidR="00F249D4" w:rsidRPr="00F249D4" w:rsidRDefault="00F249D4" w:rsidP="00F249D4">
      <w:pPr>
        <w:jc w:val="both"/>
        <w:rPr>
          <w:rFonts w:ascii="Century Schoolbook" w:hAnsi="Century Schoolbook" w:cs="Arial"/>
        </w:rPr>
      </w:pPr>
    </w:p>
    <w:p w:rsidR="00F249D4" w:rsidRPr="00F249D4" w:rsidRDefault="00F249D4" w:rsidP="00F249D4">
      <w:pPr>
        <w:jc w:val="both"/>
        <w:rPr>
          <w:rFonts w:ascii="Century Schoolbook" w:hAnsi="Century Schoolbook" w:cs="Arial"/>
        </w:rPr>
      </w:pPr>
    </w:p>
    <w:p w:rsidR="00F249D4" w:rsidRPr="00F249D4" w:rsidRDefault="00F249D4" w:rsidP="00F249D4">
      <w:pPr>
        <w:jc w:val="both"/>
        <w:rPr>
          <w:rFonts w:ascii="Century Schoolbook" w:hAnsi="Century Schoolbook" w:cs="Arial"/>
          <w:b/>
          <w:u w:val="single"/>
        </w:rPr>
      </w:pPr>
      <w:r w:rsidRPr="00F249D4">
        <w:rPr>
          <w:rFonts w:ascii="Century Schoolbook" w:hAnsi="Century Schoolbook" w:cs="Arial"/>
          <w:b/>
        </w:rPr>
        <w:tab/>
      </w:r>
      <w:r w:rsidRPr="00F249D4">
        <w:rPr>
          <w:rFonts w:ascii="Century Schoolbook" w:hAnsi="Century Schoolbook" w:cs="Arial"/>
          <w:b/>
          <w:u w:val="single"/>
        </w:rPr>
        <w:t>Location</w:t>
      </w:r>
      <w:r w:rsidRPr="00F249D4">
        <w:rPr>
          <w:rFonts w:ascii="Century Schoolbook" w:hAnsi="Century Schoolbook" w:cs="Arial"/>
          <w:b/>
        </w:rPr>
        <w:tab/>
      </w:r>
      <w:r w:rsidRPr="00F249D4">
        <w:rPr>
          <w:rFonts w:ascii="Century Schoolbook" w:hAnsi="Century Schoolbook" w:cs="Arial"/>
          <w:b/>
        </w:rPr>
        <w:tab/>
      </w:r>
      <w:r w:rsidRPr="00F249D4">
        <w:rPr>
          <w:rFonts w:ascii="Century Schoolbook" w:hAnsi="Century Schoolbook" w:cs="Arial"/>
          <w:b/>
        </w:rPr>
        <w:tab/>
      </w:r>
      <w:r w:rsidRPr="00F249D4">
        <w:rPr>
          <w:rFonts w:ascii="Century Schoolbook" w:hAnsi="Century Schoolbook" w:cs="Arial"/>
          <w:b/>
        </w:rPr>
        <w:tab/>
      </w:r>
      <w:r w:rsidRPr="00F249D4">
        <w:rPr>
          <w:rFonts w:ascii="Century Schoolbook" w:hAnsi="Century Schoolbook" w:cs="Arial"/>
          <w:b/>
        </w:rPr>
        <w:tab/>
        <w:t xml:space="preserve"> </w:t>
      </w:r>
      <w:r w:rsidRPr="00F249D4">
        <w:rPr>
          <w:rFonts w:ascii="Century Schoolbook" w:hAnsi="Century Schoolbook" w:cs="Arial"/>
          <w:b/>
        </w:rPr>
        <w:tab/>
      </w:r>
      <w:r w:rsidRPr="00F249D4">
        <w:rPr>
          <w:rFonts w:ascii="Century Schoolbook" w:hAnsi="Century Schoolbook" w:cs="Arial"/>
          <w:b/>
        </w:rPr>
        <w:tab/>
      </w:r>
      <w:r w:rsidRPr="00F249D4">
        <w:rPr>
          <w:rFonts w:ascii="Century Schoolbook" w:hAnsi="Century Schoolbook" w:cs="Arial"/>
          <w:b/>
        </w:rPr>
        <w:tab/>
      </w:r>
      <w:r w:rsidRPr="00F249D4">
        <w:rPr>
          <w:rFonts w:ascii="Century Schoolbook" w:hAnsi="Century Schoolbook" w:cs="Arial"/>
          <w:b/>
        </w:rPr>
        <w:tab/>
      </w:r>
      <w:r w:rsidRPr="00F249D4">
        <w:rPr>
          <w:rFonts w:ascii="Century Schoolbook" w:hAnsi="Century Schoolbook" w:cs="Arial"/>
          <w:b/>
        </w:rPr>
        <w:tab/>
      </w:r>
      <w:r w:rsidRPr="00F249D4">
        <w:rPr>
          <w:rFonts w:ascii="Century Schoolbook" w:hAnsi="Century Schoolbook" w:cs="Arial"/>
          <w:b/>
        </w:rPr>
        <w:tab/>
      </w:r>
      <w:r w:rsidRPr="00F249D4">
        <w:rPr>
          <w:rFonts w:ascii="Century Schoolbook" w:hAnsi="Century Schoolbook" w:cs="Arial"/>
          <w:b/>
        </w:rPr>
        <w:tab/>
      </w:r>
      <w:r w:rsidRPr="00F249D4">
        <w:rPr>
          <w:rFonts w:ascii="Century Schoolbook" w:hAnsi="Century Schoolbook" w:cs="Arial"/>
          <w:b/>
        </w:rPr>
        <w:tab/>
      </w:r>
      <w:r w:rsidRPr="00F249D4">
        <w:rPr>
          <w:rFonts w:ascii="Century Schoolbook" w:hAnsi="Century Schoolbook" w:cs="Arial"/>
          <w:b/>
          <w:u w:val="single"/>
        </w:rPr>
        <w:t>Time</w:t>
      </w:r>
    </w:p>
    <w:p w:rsidR="00F249D4" w:rsidRPr="00F249D4" w:rsidRDefault="00F249D4" w:rsidP="00F249D4">
      <w:pPr>
        <w:jc w:val="both"/>
        <w:rPr>
          <w:rFonts w:ascii="Century Schoolbook" w:hAnsi="Century Schoolbook" w:cs="Arial"/>
        </w:rPr>
      </w:pPr>
      <w:r w:rsidRPr="00F249D4">
        <w:rPr>
          <w:rFonts w:ascii="Century Schoolbook" w:hAnsi="Century Schoolbook" w:cs="Arial"/>
        </w:rPr>
        <w:t>1A</w:t>
      </w:r>
      <w:r w:rsidRPr="00F249D4">
        <w:rPr>
          <w:rFonts w:ascii="Century Schoolbook" w:hAnsi="Century Schoolbook" w:cs="Arial"/>
        </w:rPr>
        <w:tab/>
        <w:t xml:space="preserve">County Administration Building </w:t>
      </w:r>
      <w:r w:rsidRPr="00F249D4">
        <w:rPr>
          <w:rFonts w:ascii="Century Schoolbook" w:hAnsi="Century Schoolbook" w:cs="Arial"/>
        </w:rPr>
        <w:tab/>
      </w:r>
      <w:r w:rsidRPr="00F249D4">
        <w:rPr>
          <w:rFonts w:ascii="Century Schoolbook" w:hAnsi="Century Schoolbook" w:cs="Arial"/>
        </w:rPr>
        <w:tab/>
      </w:r>
      <w:r w:rsidRPr="00F249D4">
        <w:rPr>
          <w:rFonts w:ascii="Century Schoolbook" w:hAnsi="Century Schoolbook" w:cs="Arial"/>
        </w:rPr>
        <w:tab/>
      </w:r>
      <w:r w:rsidRPr="00F249D4">
        <w:rPr>
          <w:rFonts w:ascii="Century Schoolbook" w:hAnsi="Century Schoolbook" w:cs="Arial"/>
        </w:rPr>
        <w:tab/>
      </w:r>
      <w:r w:rsidRPr="00F249D4">
        <w:rPr>
          <w:rFonts w:ascii="Century Schoolbook" w:hAnsi="Century Schoolbook" w:cs="Arial"/>
        </w:rPr>
        <w:tab/>
        <w:t>7:30 a.m. – 9:30 a.m.</w:t>
      </w:r>
    </w:p>
    <w:p w:rsidR="00F249D4" w:rsidRPr="00F249D4" w:rsidRDefault="00F249D4" w:rsidP="00F249D4">
      <w:pPr>
        <w:ind w:firstLine="720"/>
        <w:jc w:val="both"/>
        <w:rPr>
          <w:rFonts w:ascii="Century Schoolbook" w:hAnsi="Century Schoolbook" w:cs="Arial"/>
        </w:rPr>
      </w:pPr>
      <w:smartTag w:uri="urn:schemas-microsoft-com:office:smarttags" w:element="Street">
        <w:smartTag w:uri="urn:schemas-microsoft-com:office:smarttags" w:element="address">
          <w:r w:rsidRPr="00F249D4">
            <w:rPr>
              <w:rFonts w:ascii="Century Schoolbook" w:hAnsi="Century Schoolbook" w:cs="Arial"/>
            </w:rPr>
            <w:t>700 H St.</w:t>
          </w:r>
        </w:smartTag>
      </w:smartTag>
      <w:r w:rsidRPr="00F249D4">
        <w:rPr>
          <w:rFonts w:ascii="Century Schoolbook" w:hAnsi="Century Schoolbook" w:cs="Arial"/>
        </w:rPr>
        <w:t>, Hearing Room 1</w:t>
      </w:r>
    </w:p>
    <w:p w:rsidR="00F249D4" w:rsidRPr="00F249D4" w:rsidRDefault="00F249D4" w:rsidP="00F249D4">
      <w:pPr>
        <w:jc w:val="both"/>
        <w:rPr>
          <w:rFonts w:ascii="Century Schoolbook" w:hAnsi="Century Schoolbook" w:cs="Arial"/>
        </w:rPr>
      </w:pPr>
    </w:p>
    <w:p w:rsidR="00F249D4" w:rsidRPr="00F249D4" w:rsidRDefault="00F249D4" w:rsidP="00F249D4">
      <w:pPr>
        <w:jc w:val="both"/>
        <w:rPr>
          <w:rFonts w:ascii="Century Schoolbook" w:hAnsi="Century Schoolbook" w:cs="Arial"/>
        </w:rPr>
      </w:pPr>
      <w:r w:rsidRPr="00F249D4">
        <w:rPr>
          <w:rFonts w:ascii="Century Schoolbook" w:hAnsi="Century Schoolbook" w:cs="Arial"/>
        </w:rPr>
        <w:t>1B</w:t>
      </w:r>
      <w:r w:rsidRPr="00F249D4">
        <w:rPr>
          <w:rFonts w:ascii="Century Schoolbook" w:hAnsi="Century Schoolbook" w:cs="Arial"/>
        </w:rPr>
        <w:tab/>
        <w:t>Department of Health and Human Services</w:t>
      </w:r>
      <w:r w:rsidRPr="00F249D4">
        <w:rPr>
          <w:rFonts w:ascii="Century Schoolbook" w:hAnsi="Century Schoolbook" w:cs="Arial"/>
        </w:rPr>
        <w:tab/>
      </w:r>
      <w:r w:rsidRPr="00F249D4">
        <w:rPr>
          <w:rFonts w:ascii="Century Schoolbook" w:hAnsi="Century Schoolbook" w:cs="Arial"/>
        </w:rPr>
        <w:tab/>
        <w:t>11:00 a.m. – 1:00 p.m.</w:t>
      </w:r>
    </w:p>
    <w:p w:rsidR="00F249D4" w:rsidRPr="00F249D4" w:rsidRDefault="00F249D4" w:rsidP="00F249D4">
      <w:pPr>
        <w:ind w:firstLine="720"/>
        <w:jc w:val="both"/>
        <w:rPr>
          <w:rFonts w:ascii="Century Schoolbook" w:hAnsi="Century Schoolbook" w:cs="Arial"/>
        </w:rPr>
      </w:pPr>
      <w:r w:rsidRPr="00F249D4">
        <w:rPr>
          <w:rFonts w:ascii="Century Schoolbook" w:hAnsi="Century Schoolbook" w:cs="Arial"/>
        </w:rPr>
        <w:t>4600 Broadway, Rm. 2020</w:t>
      </w:r>
    </w:p>
    <w:p w:rsidR="00F249D4" w:rsidRPr="00F249D4" w:rsidRDefault="00F249D4" w:rsidP="00F249D4">
      <w:pPr>
        <w:jc w:val="both"/>
        <w:rPr>
          <w:rFonts w:ascii="Century Schoolbook" w:hAnsi="Century Schoolbook" w:cs="Arial"/>
        </w:rPr>
      </w:pPr>
    </w:p>
    <w:p w:rsidR="00F249D4" w:rsidRPr="00F249D4" w:rsidRDefault="00F249D4" w:rsidP="00F249D4">
      <w:pPr>
        <w:jc w:val="both"/>
        <w:rPr>
          <w:rFonts w:ascii="Century Schoolbook" w:hAnsi="Century Schoolbook" w:cs="Arial"/>
        </w:rPr>
      </w:pPr>
      <w:r w:rsidRPr="00F249D4">
        <w:rPr>
          <w:rFonts w:ascii="Century Schoolbook" w:hAnsi="Century Schoolbook" w:cs="Arial"/>
        </w:rPr>
        <w:lastRenderedPageBreak/>
        <w:t>1C</w:t>
      </w:r>
      <w:r w:rsidRPr="00F249D4">
        <w:rPr>
          <w:rFonts w:ascii="Century Schoolbook" w:hAnsi="Century Schoolbook" w:cs="Arial"/>
        </w:rPr>
        <w:tab/>
        <w:t>Department of Health and Human Services</w:t>
      </w:r>
      <w:r w:rsidRPr="00F249D4">
        <w:rPr>
          <w:rFonts w:ascii="Century Schoolbook" w:hAnsi="Century Schoolbook" w:cs="Arial"/>
        </w:rPr>
        <w:tab/>
      </w:r>
      <w:r w:rsidRPr="00F249D4">
        <w:rPr>
          <w:rFonts w:ascii="Century Schoolbook" w:hAnsi="Century Schoolbook" w:cs="Arial"/>
        </w:rPr>
        <w:tab/>
        <w:t>3:30 p.m. – 5:30 p.m.</w:t>
      </w:r>
    </w:p>
    <w:p w:rsidR="00F249D4" w:rsidRPr="00F249D4" w:rsidRDefault="00F249D4" w:rsidP="00F249D4">
      <w:pPr>
        <w:ind w:firstLine="720"/>
        <w:jc w:val="both"/>
        <w:rPr>
          <w:rFonts w:ascii="Century Schoolbook" w:hAnsi="Century Schoolbook" w:cs="Arial"/>
        </w:rPr>
      </w:pPr>
      <w:r w:rsidRPr="00F249D4">
        <w:rPr>
          <w:rFonts w:ascii="Century Schoolbook" w:hAnsi="Century Schoolbook" w:cs="Arial"/>
        </w:rPr>
        <w:t xml:space="preserve">7001A </w:t>
      </w:r>
      <w:smartTag w:uri="urn:schemas-microsoft-com:office:smarttags" w:element="Street">
        <w:smartTag w:uri="urn:schemas-microsoft-com:office:smarttags" w:element="address">
          <w:r w:rsidRPr="00F249D4">
            <w:rPr>
              <w:rFonts w:ascii="Century Schoolbook" w:hAnsi="Century Schoolbook" w:cs="Arial"/>
            </w:rPr>
            <w:t>East Parkway</w:t>
          </w:r>
        </w:smartTag>
      </w:smartTag>
      <w:r w:rsidRPr="00F249D4">
        <w:rPr>
          <w:rFonts w:ascii="Century Schoolbook" w:hAnsi="Century Schoolbook" w:cs="Arial"/>
        </w:rPr>
        <w:t>, Room 2</w:t>
      </w:r>
    </w:p>
    <w:p w:rsidR="00F249D4" w:rsidRPr="00F249D4" w:rsidRDefault="00F249D4" w:rsidP="00F249D4">
      <w:pPr>
        <w:jc w:val="both"/>
        <w:rPr>
          <w:rFonts w:ascii="Century Schoolbook" w:hAnsi="Century Schoolbook" w:cs="Arial"/>
        </w:rPr>
      </w:pPr>
    </w:p>
    <w:p w:rsidR="00F249D4" w:rsidRPr="00F249D4" w:rsidRDefault="00F249D4" w:rsidP="00F249D4">
      <w:pPr>
        <w:jc w:val="both"/>
        <w:rPr>
          <w:rFonts w:ascii="Century Schoolbook" w:hAnsi="Century Schoolbook" w:cs="Arial"/>
        </w:rPr>
      </w:pPr>
      <w:r w:rsidRPr="00F249D4">
        <w:rPr>
          <w:rFonts w:ascii="Century Schoolbook" w:hAnsi="Century Schoolbook" w:cs="Arial"/>
        </w:rPr>
        <w:t>2A</w:t>
      </w:r>
      <w:r w:rsidRPr="00F249D4">
        <w:rPr>
          <w:rFonts w:ascii="Century Schoolbook" w:hAnsi="Century Schoolbook" w:cs="Arial"/>
        </w:rPr>
        <w:tab/>
      </w:r>
      <w:smartTag w:uri="urn:schemas-microsoft-com:office:smarttags" w:element="Street">
        <w:smartTag w:uri="urn:schemas-microsoft-com:office:smarttags" w:element="address">
          <w:r w:rsidRPr="00F249D4">
            <w:rPr>
              <w:rFonts w:ascii="Century Schoolbook" w:hAnsi="Century Schoolbook" w:cs="Arial"/>
            </w:rPr>
            <w:t>3331 Power Inn Rd.</w:t>
          </w:r>
        </w:smartTag>
      </w:smartTag>
      <w:r w:rsidRPr="00F249D4">
        <w:rPr>
          <w:rFonts w:ascii="Century Schoolbook" w:hAnsi="Century Schoolbook" w:cs="Arial"/>
        </w:rPr>
        <w:t>, Conference Rm. B</w:t>
      </w:r>
      <w:r w:rsidRPr="00F249D4">
        <w:rPr>
          <w:rFonts w:ascii="Century Schoolbook" w:hAnsi="Century Schoolbook" w:cs="Arial"/>
        </w:rPr>
        <w:tab/>
      </w:r>
      <w:r w:rsidRPr="00F249D4">
        <w:rPr>
          <w:rFonts w:ascii="Century Schoolbook" w:hAnsi="Century Schoolbook" w:cs="Arial"/>
        </w:rPr>
        <w:tab/>
      </w:r>
      <w:r w:rsidRPr="00F249D4">
        <w:rPr>
          <w:rFonts w:ascii="Century Schoolbook" w:hAnsi="Century Schoolbook" w:cs="Arial"/>
        </w:rPr>
        <w:tab/>
        <w:t>7:30 a.m. – 9:30 a.m.</w:t>
      </w:r>
    </w:p>
    <w:p w:rsidR="00F249D4" w:rsidRPr="00F249D4" w:rsidRDefault="00F249D4" w:rsidP="00F249D4">
      <w:pPr>
        <w:ind w:firstLine="720"/>
        <w:jc w:val="both"/>
        <w:rPr>
          <w:rFonts w:ascii="Century Schoolbook" w:hAnsi="Century Schoolbook" w:cs="Arial"/>
        </w:rPr>
      </w:pPr>
      <w:r w:rsidRPr="00F249D4">
        <w:rPr>
          <w:rFonts w:ascii="Century Schoolbook" w:hAnsi="Century Schoolbook" w:cs="Arial"/>
        </w:rPr>
        <w:t>(Building with clock on front)</w:t>
      </w:r>
    </w:p>
    <w:p w:rsidR="00F249D4" w:rsidRPr="00F249D4" w:rsidRDefault="00F249D4" w:rsidP="00F249D4">
      <w:pPr>
        <w:jc w:val="both"/>
        <w:rPr>
          <w:rFonts w:ascii="Century Schoolbook" w:hAnsi="Century Schoolbook" w:cs="Arial"/>
        </w:rPr>
      </w:pPr>
    </w:p>
    <w:p w:rsidR="00F249D4" w:rsidRPr="00F249D4" w:rsidRDefault="00F249D4" w:rsidP="00F249D4">
      <w:pPr>
        <w:jc w:val="both"/>
        <w:rPr>
          <w:rFonts w:ascii="Century Schoolbook" w:hAnsi="Century Schoolbook" w:cs="Arial"/>
        </w:rPr>
      </w:pPr>
      <w:r w:rsidRPr="00F249D4">
        <w:rPr>
          <w:rFonts w:ascii="Century Schoolbook" w:hAnsi="Century Schoolbook" w:cs="Arial"/>
        </w:rPr>
        <w:t>2B</w:t>
      </w:r>
      <w:r w:rsidRPr="00F249D4">
        <w:rPr>
          <w:rFonts w:ascii="Century Schoolbook" w:hAnsi="Century Schoolbook" w:cs="Arial"/>
        </w:rPr>
        <w:tab/>
        <w:t>Department of Human Assistance</w:t>
      </w:r>
      <w:r w:rsidRPr="00F249D4">
        <w:rPr>
          <w:rFonts w:ascii="Century Schoolbook" w:hAnsi="Century Schoolbook" w:cs="Arial"/>
        </w:rPr>
        <w:tab/>
      </w:r>
      <w:r w:rsidRPr="00F249D4">
        <w:rPr>
          <w:rFonts w:ascii="Century Schoolbook" w:hAnsi="Century Schoolbook" w:cs="Arial"/>
        </w:rPr>
        <w:tab/>
      </w:r>
      <w:r w:rsidRPr="00F249D4">
        <w:rPr>
          <w:rFonts w:ascii="Century Schoolbook" w:hAnsi="Century Schoolbook" w:cs="Arial"/>
        </w:rPr>
        <w:tab/>
      </w:r>
      <w:r w:rsidRPr="00F249D4">
        <w:rPr>
          <w:rFonts w:ascii="Century Schoolbook" w:hAnsi="Century Schoolbook" w:cs="Arial"/>
        </w:rPr>
        <w:tab/>
        <w:t>11:00 a.m. – 1:00 p.m.</w:t>
      </w:r>
    </w:p>
    <w:p w:rsidR="00F249D4" w:rsidRPr="00F249D4" w:rsidRDefault="00F249D4" w:rsidP="00F249D4">
      <w:pPr>
        <w:ind w:firstLine="720"/>
        <w:jc w:val="both"/>
        <w:rPr>
          <w:rFonts w:ascii="Century Schoolbook" w:hAnsi="Century Schoolbook" w:cs="Arial"/>
        </w:rPr>
      </w:pPr>
      <w:smartTag w:uri="urn:schemas-microsoft-com:office:smarttags" w:element="Street">
        <w:smartTag w:uri="urn:schemas-microsoft-com:office:smarttags" w:element="address">
          <w:r w:rsidRPr="00F249D4">
            <w:rPr>
              <w:rFonts w:ascii="Century Schoolbook" w:hAnsi="Century Schoolbook" w:cs="Arial"/>
            </w:rPr>
            <w:t>2700 Fulton Ave.</w:t>
          </w:r>
        </w:smartTag>
      </w:smartTag>
      <w:r w:rsidRPr="00F249D4">
        <w:rPr>
          <w:rFonts w:ascii="Century Schoolbook" w:hAnsi="Century Schoolbook" w:cs="Arial"/>
        </w:rPr>
        <w:t>, Rm. 59</w:t>
      </w:r>
    </w:p>
    <w:p w:rsidR="00F249D4" w:rsidRPr="00F249D4" w:rsidRDefault="00F249D4" w:rsidP="00F249D4">
      <w:pPr>
        <w:jc w:val="both"/>
        <w:rPr>
          <w:rFonts w:ascii="Century Schoolbook" w:hAnsi="Century Schoolbook" w:cs="Arial"/>
        </w:rPr>
      </w:pPr>
    </w:p>
    <w:p w:rsidR="00F249D4" w:rsidRPr="00F249D4" w:rsidRDefault="00F249D4" w:rsidP="00F249D4">
      <w:pPr>
        <w:jc w:val="both"/>
        <w:rPr>
          <w:rFonts w:ascii="Century Schoolbook" w:hAnsi="Century Schoolbook" w:cs="Arial"/>
        </w:rPr>
      </w:pPr>
      <w:r w:rsidRPr="00F249D4">
        <w:rPr>
          <w:rFonts w:ascii="Century Schoolbook" w:hAnsi="Century Schoolbook" w:cs="Arial"/>
        </w:rPr>
        <w:t>2C</w:t>
      </w:r>
      <w:r w:rsidRPr="00F249D4">
        <w:rPr>
          <w:rFonts w:ascii="Century Schoolbook" w:hAnsi="Century Schoolbook" w:cs="Arial"/>
        </w:rPr>
        <w:tab/>
        <w:t>Department of Transportation</w:t>
      </w:r>
      <w:r w:rsidRPr="00F249D4">
        <w:rPr>
          <w:rFonts w:ascii="Century Schoolbook" w:hAnsi="Century Schoolbook" w:cs="Arial"/>
        </w:rPr>
        <w:tab/>
      </w:r>
      <w:r w:rsidRPr="00F249D4">
        <w:rPr>
          <w:rFonts w:ascii="Century Schoolbook" w:hAnsi="Century Schoolbook" w:cs="Arial"/>
        </w:rPr>
        <w:tab/>
      </w:r>
      <w:r w:rsidRPr="00F249D4">
        <w:rPr>
          <w:rFonts w:ascii="Century Schoolbook" w:hAnsi="Century Schoolbook" w:cs="Arial"/>
        </w:rPr>
        <w:tab/>
      </w:r>
      <w:r w:rsidRPr="00F249D4">
        <w:rPr>
          <w:rFonts w:ascii="Century Schoolbook" w:hAnsi="Century Schoolbook" w:cs="Arial"/>
        </w:rPr>
        <w:tab/>
      </w:r>
      <w:r w:rsidRPr="00F249D4">
        <w:rPr>
          <w:rFonts w:ascii="Century Schoolbook" w:hAnsi="Century Schoolbook" w:cs="Arial"/>
        </w:rPr>
        <w:tab/>
      </w:r>
      <w:r w:rsidRPr="00F249D4">
        <w:rPr>
          <w:rFonts w:ascii="Century Schoolbook" w:hAnsi="Century Schoolbook" w:cs="Arial"/>
        </w:rPr>
        <w:tab/>
        <w:t>3:30 p.m. – 5:30 p.m.</w:t>
      </w:r>
    </w:p>
    <w:p w:rsidR="00F249D4" w:rsidRPr="00F249D4" w:rsidRDefault="00F249D4" w:rsidP="00F249D4">
      <w:pPr>
        <w:ind w:firstLine="720"/>
        <w:jc w:val="both"/>
        <w:rPr>
          <w:rFonts w:ascii="Century Schoolbook" w:hAnsi="Century Schoolbook" w:cs="Arial"/>
        </w:rPr>
      </w:pPr>
      <w:smartTag w:uri="urn:schemas-microsoft-com:office:smarttags" w:element="Street">
        <w:smartTag w:uri="urn:schemas-microsoft-com:office:smarttags" w:element="address">
          <w:r w:rsidRPr="00F249D4">
            <w:rPr>
              <w:rFonts w:ascii="Century Schoolbook" w:hAnsi="Century Schoolbook" w:cs="Arial"/>
            </w:rPr>
            <w:t>4100 Traffic Way</w:t>
          </w:r>
        </w:smartTag>
      </w:smartTag>
      <w:r w:rsidRPr="00F249D4">
        <w:rPr>
          <w:rFonts w:ascii="Century Schoolbook" w:hAnsi="Century Schoolbook" w:cs="Arial"/>
        </w:rPr>
        <w:t>, Assembly Rm. E</w:t>
      </w:r>
    </w:p>
    <w:p w:rsidR="00F249D4" w:rsidRPr="00F249D4" w:rsidRDefault="00F249D4" w:rsidP="00F249D4">
      <w:pPr>
        <w:jc w:val="both"/>
        <w:rPr>
          <w:rFonts w:ascii="Century Schoolbook" w:hAnsi="Century Schoolbook" w:cs="Arial"/>
        </w:rPr>
      </w:pPr>
    </w:p>
    <w:p w:rsidR="00F249D4" w:rsidRPr="00F249D4" w:rsidRDefault="00F249D4" w:rsidP="00F249D4">
      <w:pPr>
        <w:jc w:val="both"/>
        <w:rPr>
          <w:rFonts w:ascii="Century Schoolbook" w:hAnsi="Century Schoolbook" w:cs="Arial"/>
        </w:rPr>
      </w:pPr>
    </w:p>
    <w:p w:rsidR="00F249D4" w:rsidRPr="00F249D4" w:rsidRDefault="00F249D4" w:rsidP="00F249D4">
      <w:pPr>
        <w:jc w:val="both"/>
        <w:rPr>
          <w:rFonts w:ascii="Century Schoolbook" w:hAnsi="Century Schoolbook" w:cs="Arial"/>
        </w:rPr>
      </w:pPr>
      <w:r w:rsidRPr="00F249D4">
        <w:rPr>
          <w:rFonts w:ascii="Century Schoolbook" w:hAnsi="Century Schoolbook" w:cs="Arial"/>
        </w:rPr>
        <w:t>You have been assigned to a specific polling site based upon proximity to your principal work location.  Please refer to the attached list to determine your assigned polling place.  Also note, however, that you have two alternative options if you are unable to vote at your principal polling location:</w:t>
      </w:r>
    </w:p>
    <w:p w:rsidR="00F249D4" w:rsidRDefault="00F249D4" w:rsidP="00F249D4">
      <w:pPr>
        <w:jc w:val="both"/>
        <w:rPr>
          <w:rFonts w:ascii="Century Schoolbook" w:hAnsi="Century Schoolbook" w:cs="Arial"/>
        </w:rPr>
      </w:pPr>
    </w:p>
    <w:p w:rsidR="00567B25" w:rsidRPr="00F249D4" w:rsidRDefault="00567B25" w:rsidP="00F249D4">
      <w:pPr>
        <w:jc w:val="both"/>
        <w:rPr>
          <w:rFonts w:ascii="Century Schoolbook" w:hAnsi="Century Schoolbook" w:cs="Arial"/>
        </w:rPr>
      </w:pPr>
    </w:p>
    <w:p w:rsidR="00F249D4" w:rsidRPr="00F249D4" w:rsidRDefault="00F249D4" w:rsidP="00F249D4">
      <w:pPr>
        <w:numPr>
          <w:ilvl w:val="0"/>
          <w:numId w:val="29"/>
        </w:numPr>
        <w:ind w:right="720"/>
        <w:jc w:val="both"/>
        <w:rPr>
          <w:rFonts w:ascii="Century Schoolbook" w:hAnsi="Century Schoolbook" w:cs="Arial"/>
        </w:rPr>
      </w:pPr>
      <w:r w:rsidRPr="00F249D4">
        <w:rPr>
          <w:rFonts w:ascii="Century Schoolbook" w:hAnsi="Century Schoolbook" w:cs="Arial"/>
          <w:u w:val="single"/>
        </w:rPr>
        <w:t>Challenge Ballot:</w:t>
      </w:r>
      <w:r w:rsidRPr="00F249D4">
        <w:rPr>
          <w:rFonts w:ascii="Century Schoolbook" w:hAnsi="Century Schoolbook" w:cs="Arial"/>
        </w:rPr>
        <w:t xml:space="preserve"> You may vote at any one of the remaining five polling sites.  You will be asked to submit a “challenge” ballot in order to determine that no-one inadvertently votes twice.</w:t>
      </w:r>
    </w:p>
    <w:p w:rsidR="00F249D4" w:rsidRPr="00F249D4" w:rsidRDefault="00F249D4" w:rsidP="00F249D4">
      <w:pPr>
        <w:ind w:left="360"/>
        <w:jc w:val="both"/>
        <w:rPr>
          <w:rFonts w:ascii="Century Schoolbook" w:hAnsi="Century Schoolbook" w:cs="Arial"/>
        </w:rPr>
      </w:pPr>
    </w:p>
    <w:p w:rsidR="00F249D4" w:rsidRPr="00F249D4" w:rsidRDefault="00F249D4" w:rsidP="00F249D4">
      <w:pPr>
        <w:numPr>
          <w:ilvl w:val="0"/>
          <w:numId w:val="29"/>
        </w:numPr>
        <w:ind w:right="720"/>
        <w:jc w:val="both"/>
        <w:rPr>
          <w:rFonts w:ascii="Century Schoolbook" w:hAnsi="Century Schoolbook" w:cs="Arial"/>
        </w:rPr>
      </w:pPr>
      <w:r w:rsidRPr="00F249D4">
        <w:rPr>
          <w:rFonts w:ascii="Century Schoolbook" w:hAnsi="Century Schoolbook" w:cs="Arial"/>
          <w:u w:val="single"/>
        </w:rPr>
        <w:t>Absentee Ballot</w:t>
      </w:r>
      <w:r w:rsidRPr="00F249D4">
        <w:rPr>
          <w:rFonts w:ascii="Century Schoolbook" w:hAnsi="Century Schoolbook" w:cs="Arial"/>
        </w:rPr>
        <w:t>: You may submit an absentee ballot by mail in the event you are unavailable to vote on April 29, 2010.  Following are the agreed upon Absentee Balloting Procedures: Employees who are, on vacation, or leave of absence or sabbatical, temporarily laid off, on active duty in the military service of the United States, or engaged in business for the county such that she/he will not be able to vote at one of the designated polling sites and times shall be eligible to vote through the US Mail.  Eligible voters may request an absentee ballot by calling the office of State Mediation and Conciliation Services at 1-</w:t>
      </w:r>
      <w:r w:rsidR="00C405A2">
        <w:rPr>
          <w:rFonts w:ascii="Century Schoolbook" w:hAnsi="Century Schoolbook" w:cs="Arial"/>
        </w:rPr>
        <w:t>510</w:t>
      </w:r>
      <w:r w:rsidRPr="00F249D4">
        <w:rPr>
          <w:rFonts w:ascii="Century Schoolbook" w:hAnsi="Century Schoolbook" w:cs="Arial"/>
        </w:rPr>
        <w:t>-</w:t>
      </w:r>
      <w:r w:rsidR="00C405A2">
        <w:rPr>
          <w:rFonts w:ascii="Century Schoolbook" w:hAnsi="Century Schoolbook" w:cs="Arial"/>
        </w:rPr>
        <w:t>873</w:t>
      </w:r>
      <w:r w:rsidRPr="00F249D4">
        <w:rPr>
          <w:rFonts w:ascii="Century Schoolbook" w:hAnsi="Century Schoolbook" w:cs="Arial"/>
        </w:rPr>
        <w:t>-</w:t>
      </w:r>
      <w:r w:rsidR="00C405A2">
        <w:rPr>
          <w:rFonts w:ascii="Century Schoolbook" w:hAnsi="Century Schoolbook" w:cs="Arial"/>
        </w:rPr>
        <w:t>6465</w:t>
      </w:r>
      <w:r w:rsidRPr="00F249D4">
        <w:rPr>
          <w:rFonts w:ascii="Century Schoolbook" w:hAnsi="Century Schoolbook" w:cs="Arial"/>
        </w:rPr>
        <w:t xml:space="preserve"> on Thursday April 15 and Friday April 16, 2010 between the hours of 8:00 am and 5:00 pm only.  Ballots returned through the US Mail must be received by the Election Supervisor by the close of business on Tuesday, April 27, 2010.</w:t>
      </w:r>
    </w:p>
    <w:p w:rsidR="00F249D4" w:rsidRPr="00F249D4" w:rsidRDefault="00F249D4" w:rsidP="00F249D4">
      <w:pPr>
        <w:jc w:val="both"/>
        <w:rPr>
          <w:rFonts w:ascii="Century Schoolbook" w:hAnsi="Century Schoolbook" w:cs="Arial"/>
        </w:rPr>
      </w:pPr>
    </w:p>
    <w:p w:rsidR="00F249D4" w:rsidRPr="00F249D4" w:rsidRDefault="00F249D4" w:rsidP="00F249D4">
      <w:pPr>
        <w:jc w:val="both"/>
        <w:rPr>
          <w:rFonts w:ascii="Century Schoolbook" w:hAnsi="Century Schoolbook" w:cs="Arial"/>
        </w:rPr>
      </w:pPr>
    </w:p>
    <w:p w:rsidR="00F249D4" w:rsidRPr="00F249D4" w:rsidRDefault="00F249D4" w:rsidP="00F249D4">
      <w:pPr>
        <w:jc w:val="both"/>
        <w:rPr>
          <w:rFonts w:ascii="Century Schoolbook" w:hAnsi="Century Schoolbook" w:cs="Arial"/>
        </w:rPr>
      </w:pPr>
      <w:r w:rsidRPr="00F249D4">
        <w:rPr>
          <w:rFonts w:ascii="Century Schoolbook" w:hAnsi="Century Schoolbook" w:cs="Arial"/>
        </w:rPr>
        <w:t xml:space="preserve">If you have any questions regarding this matter please feel free to contact: Stephen Pearl of the State Conciliation and Mediation Services at (209) 588-0716 or </w:t>
      </w:r>
      <w:smartTag w:uri="urn:schemas-microsoft-com:office:smarttags" w:element="PersonName">
        <w:r w:rsidRPr="00F249D4">
          <w:rPr>
            <w:rFonts w:ascii="Century Schoolbook" w:hAnsi="Century Schoolbook" w:cs="Arial"/>
            <w:u w:val="single"/>
          </w:rPr>
          <w:t>spearl@dir.ca.gov</w:t>
        </w:r>
      </w:smartTag>
      <w:r w:rsidRPr="00F249D4">
        <w:rPr>
          <w:rFonts w:ascii="Century Schoolbook" w:hAnsi="Century Schoolbook" w:cs="Arial"/>
        </w:rPr>
        <w:t xml:space="preserve">, Steve Keil, Assistant to the </w:t>
      </w:r>
      <w:smartTag w:uri="urn:schemas-microsoft-com:office:smarttags" w:element="place">
        <w:smartTag w:uri="urn:schemas-microsoft-com:office:smarttags" w:element="PlaceType">
          <w:r w:rsidRPr="00F249D4">
            <w:rPr>
              <w:rFonts w:ascii="Century Schoolbook" w:hAnsi="Century Schoolbook" w:cs="Arial"/>
            </w:rPr>
            <w:t>County</w:t>
          </w:r>
        </w:smartTag>
        <w:r w:rsidRPr="00F249D4">
          <w:rPr>
            <w:rFonts w:ascii="Century Schoolbook" w:hAnsi="Century Schoolbook" w:cs="Arial"/>
          </w:rPr>
          <w:t xml:space="preserve"> </w:t>
        </w:r>
        <w:smartTag w:uri="urn:schemas-microsoft-com:office:smarttags" w:element="PlaceName">
          <w:r w:rsidRPr="00F249D4">
            <w:rPr>
              <w:rFonts w:ascii="Century Schoolbook" w:hAnsi="Century Schoolbook" w:cs="Arial"/>
            </w:rPr>
            <w:t>Executive</w:t>
          </w:r>
        </w:smartTag>
      </w:smartTag>
      <w:r w:rsidRPr="00F249D4">
        <w:rPr>
          <w:rFonts w:ascii="Century Schoolbook" w:hAnsi="Century Schoolbook" w:cs="Arial"/>
        </w:rPr>
        <w:t xml:space="preserve"> at </w:t>
      </w:r>
      <w:hyperlink r:id="rId9" w:history="1">
        <w:r w:rsidRPr="00F249D4">
          <w:rPr>
            <w:rStyle w:val="Hyperlink"/>
            <w:rFonts w:ascii="Century Schoolbook" w:hAnsi="Century Schoolbook" w:cs="Arial"/>
          </w:rPr>
          <w:t>keils@saccounty.net</w:t>
        </w:r>
      </w:hyperlink>
      <w:r w:rsidRPr="00F249D4">
        <w:rPr>
          <w:rFonts w:ascii="Century Schoolbook" w:hAnsi="Century Schoolbook" w:cs="Arial"/>
        </w:rPr>
        <w:t xml:space="preserve"> or (916) 874-6887, and/ or Michael Guiver at </w:t>
      </w:r>
      <w:hyperlink r:id="rId10" w:history="1">
        <w:r w:rsidRPr="00F249D4">
          <w:rPr>
            <w:rStyle w:val="Hyperlink"/>
            <w:rFonts w:ascii="Century Schoolbook" w:hAnsi="Century Schoolbook" w:cs="Arial"/>
          </w:rPr>
          <w:t>guiverm@saccounty.net</w:t>
        </w:r>
      </w:hyperlink>
      <w:r w:rsidRPr="00F249D4">
        <w:rPr>
          <w:rFonts w:ascii="Century Schoolbook" w:hAnsi="Century Schoolbook" w:cs="Arial"/>
        </w:rPr>
        <w:t xml:space="preserve"> or (916) 874-6436.</w:t>
      </w:r>
    </w:p>
    <w:p w:rsidR="00F249D4" w:rsidRDefault="00F249D4" w:rsidP="00F249D4">
      <w:pPr>
        <w:rPr>
          <w:rFonts w:ascii="Century Schoolbook" w:hAnsi="Century Schoolbook" w:cs="Arial"/>
        </w:rPr>
      </w:pPr>
    </w:p>
    <w:p w:rsidR="00F249D4" w:rsidRPr="00F249D4" w:rsidRDefault="00F249D4" w:rsidP="00F249D4">
      <w:pPr>
        <w:rPr>
          <w:rFonts w:ascii="Century Schoolbook" w:hAnsi="Century Schoolbook" w:cs="Arial"/>
        </w:rPr>
      </w:pPr>
    </w:p>
    <w:p w:rsidR="00F249D4" w:rsidRPr="00F249D4" w:rsidRDefault="00F249D4" w:rsidP="00F249D4">
      <w:pPr>
        <w:rPr>
          <w:rFonts w:ascii="Century Schoolbook" w:hAnsi="Century Schoolbook" w:cs="Arial"/>
        </w:rPr>
      </w:pPr>
      <w:r>
        <w:rPr>
          <w:rFonts w:ascii="Century Schoolbook" w:hAnsi="Century Schoolbook" w:cs="Arial"/>
        </w:rPr>
        <w:lastRenderedPageBreak/>
        <w:t>c:</w:t>
      </w:r>
      <w:r w:rsidRPr="00F249D4">
        <w:rPr>
          <w:rFonts w:ascii="Century Schoolbook" w:hAnsi="Century Schoolbook" w:cs="Arial"/>
        </w:rPr>
        <w:tab/>
        <w:t>Nav Gill</w:t>
      </w:r>
    </w:p>
    <w:p w:rsidR="00F249D4" w:rsidRPr="00F249D4" w:rsidRDefault="00F249D4" w:rsidP="00F249D4">
      <w:pPr>
        <w:rPr>
          <w:rFonts w:ascii="Century Schoolbook" w:hAnsi="Century Schoolbook" w:cs="Arial"/>
        </w:rPr>
      </w:pPr>
      <w:r>
        <w:rPr>
          <w:rFonts w:ascii="Century Schoolbook" w:hAnsi="Century Schoolbook" w:cs="Arial"/>
        </w:rPr>
        <w:tab/>
      </w:r>
      <w:r w:rsidRPr="00F249D4">
        <w:rPr>
          <w:rFonts w:ascii="Century Schoolbook" w:hAnsi="Century Schoolbook" w:cs="Arial"/>
        </w:rPr>
        <w:t>Steve Keil</w:t>
      </w:r>
    </w:p>
    <w:p w:rsidR="00F249D4" w:rsidRPr="00F249D4" w:rsidRDefault="00F249D4" w:rsidP="00F249D4">
      <w:pPr>
        <w:rPr>
          <w:rFonts w:ascii="Century Schoolbook" w:hAnsi="Century Schoolbook" w:cs="Arial"/>
        </w:rPr>
      </w:pPr>
      <w:r>
        <w:rPr>
          <w:rFonts w:ascii="Century Schoolbook" w:hAnsi="Century Schoolbook" w:cs="Arial"/>
        </w:rPr>
        <w:tab/>
      </w:r>
      <w:r w:rsidRPr="00F249D4">
        <w:rPr>
          <w:rFonts w:ascii="Century Schoolbook" w:hAnsi="Century Schoolbook" w:cs="Arial"/>
        </w:rPr>
        <w:t>Stephen Pearl</w:t>
      </w:r>
    </w:p>
    <w:p w:rsidR="00F249D4" w:rsidRPr="00F249D4" w:rsidRDefault="00F249D4" w:rsidP="00F249D4">
      <w:pPr>
        <w:rPr>
          <w:rFonts w:ascii="Century Schoolbook" w:hAnsi="Century Schoolbook" w:cs="Arial"/>
        </w:rPr>
      </w:pPr>
    </w:p>
    <w:p w:rsidR="00F249D4" w:rsidRPr="00F249D4" w:rsidRDefault="00F249D4" w:rsidP="00F249D4">
      <w:pPr>
        <w:rPr>
          <w:rFonts w:ascii="Century Schoolbook" w:hAnsi="Century Schoolbook" w:cs="Arial"/>
        </w:rPr>
      </w:pPr>
      <w:r w:rsidRPr="00F249D4">
        <w:rPr>
          <w:rFonts w:ascii="Century Schoolbook" w:hAnsi="Century Schoolbook" w:cs="Arial"/>
        </w:rPr>
        <w:t>Attachments:</w:t>
      </w:r>
    </w:p>
    <w:p w:rsidR="00F249D4" w:rsidRPr="00F249D4" w:rsidRDefault="00F249D4" w:rsidP="00F249D4">
      <w:pPr>
        <w:rPr>
          <w:rFonts w:ascii="Century Schoolbook" w:hAnsi="Century Schoolbook" w:cs="Arial"/>
        </w:rPr>
      </w:pPr>
    </w:p>
    <w:p w:rsidR="00F249D4" w:rsidRPr="00F249D4" w:rsidRDefault="00F249D4" w:rsidP="00F249D4">
      <w:pPr>
        <w:numPr>
          <w:ilvl w:val="0"/>
          <w:numId w:val="30"/>
        </w:numPr>
        <w:rPr>
          <w:rFonts w:ascii="Century Schoolbook" w:hAnsi="Century Schoolbook" w:cs="Arial"/>
        </w:rPr>
      </w:pPr>
      <w:r w:rsidRPr="00F249D4">
        <w:rPr>
          <w:rFonts w:ascii="Century Schoolbook" w:hAnsi="Century Schoolbook" w:cs="Arial"/>
        </w:rPr>
        <w:t>Notice of Secret Ballot Election</w:t>
      </w:r>
    </w:p>
    <w:p w:rsidR="00F249D4" w:rsidRPr="00F249D4" w:rsidRDefault="00F249D4" w:rsidP="00F249D4">
      <w:pPr>
        <w:numPr>
          <w:ilvl w:val="0"/>
          <w:numId w:val="30"/>
        </w:numPr>
        <w:rPr>
          <w:rFonts w:ascii="Century Schoolbook" w:hAnsi="Century Schoolbook" w:cs="Arial"/>
        </w:rPr>
      </w:pPr>
      <w:r w:rsidRPr="00F249D4">
        <w:rPr>
          <w:rFonts w:ascii="Century Schoolbook" w:hAnsi="Century Schoolbook" w:cs="Arial"/>
        </w:rPr>
        <w:t>List of designated election polling locations</w:t>
      </w:r>
    </w:p>
    <w:sectPr w:rsidR="00F249D4" w:rsidRPr="00F249D4" w:rsidSect="00F249D4">
      <w:type w:val="continuous"/>
      <w:pgSz w:w="12240" w:h="15840"/>
      <w:pgMar w:top="1728" w:right="1728" w:bottom="864"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7C1" w:rsidRDefault="004757C1">
      <w:r>
        <w:separator/>
      </w:r>
    </w:p>
  </w:endnote>
  <w:endnote w:type="continuationSeparator" w:id="0">
    <w:p w:rsidR="004757C1" w:rsidRDefault="00475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7C1" w:rsidRDefault="004757C1">
      <w:r>
        <w:separator/>
      </w:r>
    </w:p>
  </w:footnote>
  <w:footnote w:type="continuationSeparator" w:id="0">
    <w:p w:rsidR="004757C1" w:rsidRDefault="004757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9D4" w:rsidRPr="00F249D4" w:rsidRDefault="00F249D4">
    <w:pPr>
      <w:pStyle w:val="Header"/>
      <w:rPr>
        <w:rFonts w:ascii="Century Schoolbook" w:hAnsi="Century Schoolbook"/>
      </w:rPr>
    </w:pPr>
    <w:r w:rsidRPr="00F249D4">
      <w:rPr>
        <w:rFonts w:ascii="Century Schoolbook" w:hAnsi="Century Schoolbook"/>
      </w:rPr>
      <w:t>Memorandum-Management Rep Units</w:t>
    </w:r>
  </w:p>
  <w:p w:rsidR="00F249D4" w:rsidRPr="00F249D4" w:rsidRDefault="00F249D4">
    <w:pPr>
      <w:pStyle w:val="Header"/>
      <w:rPr>
        <w:rFonts w:ascii="Century Schoolbook" w:hAnsi="Century Schoolbook"/>
      </w:rPr>
    </w:pPr>
    <w:r w:rsidRPr="00F249D4">
      <w:rPr>
        <w:rFonts w:ascii="Century Schoolbook" w:hAnsi="Century Schoolbook"/>
      </w:rPr>
      <w:t>April 12, 2010</w:t>
    </w:r>
  </w:p>
  <w:p w:rsidR="00F249D4" w:rsidRPr="00F249D4" w:rsidRDefault="00F249D4">
    <w:pPr>
      <w:pStyle w:val="Header"/>
      <w:rPr>
        <w:rFonts w:ascii="Century Schoolbook" w:hAnsi="Century Schoolbook"/>
      </w:rPr>
    </w:pPr>
    <w:r w:rsidRPr="00F249D4">
      <w:rPr>
        <w:rFonts w:ascii="Century Schoolbook" w:hAnsi="Century Schoolbook"/>
      </w:rPr>
      <w:t xml:space="preserve">Page </w:t>
    </w:r>
    <w:r w:rsidRPr="00F249D4">
      <w:rPr>
        <w:rFonts w:ascii="Century Schoolbook" w:hAnsi="Century Schoolbook"/>
      </w:rPr>
      <w:fldChar w:fldCharType="begin"/>
    </w:r>
    <w:r w:rsidRPr="00F249D4">
      <w:rPr>
        <w:rFonts w:ascii="Century Schoolbook" w:hAnsi="Century Schoolbook"/>
      </w:rPr>
      <w:instrText xml:space="preserve"> PAGE </w:instrText>
    </w:r>
    <w:r w:rsidRPr="00F249D4">
      <w:rPr>
        <w:rFonts w:ascii="Century Schoolbook" w:hAnsi="Century Schoolbook"/>
      </w:rPr>
      <w:fldChar w:fldCharType="separate"/>
    </w:r>
    <w:r w:rsidR="00C405A2">
      <w:rPr>
        <w:rFonts w:ascii="Century Schoolbook" w:hAnsi="Century Schoolbook"/>
        <w:noProof/>
      </w:rPr>
      <w:t>2</w:t>
    </w:r>
    <w:r w:rsidRPr="00F249D4">
      <w:rPr>
        <w:rFonts w:ascii="Century Schoolbook" w:hAnsi="Century Schoolbook"/>
      </w:rPr>
      <w:fldChar w:fldCharType="end"/>
    </w:r>
    <w:r w:rsidRPr="00F249D4">
      <w:rPr>
        <w:rFonts w:ascii="Century Schoolbook" w:hAnsi="Century Schoolbook"/>
      </w:rPr>
      <w:t xml:space="preserve"> of </w:t>
    </w:r>
    <w:r w:rsidRPr="00F249D4">
      <w:rPr>
        <w:rFonts w:ascii="Century Schoolbook" w:hAnsi="Century Schoolbook"/>
      </w:rPr>
      <w:fldChar w:fldCharType="begin"/>
    </w:r>
    <w:r w:rsidRPr="00F249D4">
      <w:rPr>
        <w:rFonts w:ascii="Century Schoolbook" w:hAnsi="Century Schoolbook"/>
      </w:rPr>
      <w:instrText xml:space="preserve"> NUMPAGES </w:instrText>
    </w:r>
    <w:r w:rsidRPr="00F249D4">
      <w:rPr>
        <w:rFonts w:ascii="Century Schoolbook" w:hAnsi="Century Schoolbook"/>
      </w:rPr>
      <w:fldChar w:fldCharType="separate"/>
    </w:r>
    <w:r w:rsidR="00C405A2">
      <w:rPr>
        <w:rFonts w:ascii="Century Schoolbook" w:hAnsi="Century Schoolbook"/>
        <w:noProof/>
      </w:rPr>
      <w:t>3</w:t>
    </w:r>
    <w:r w:rsidRPr="00F249D4">
      <w:rPr>
        <w:rFonts w:ascii="Century Schoolbook" w:hAnsi="Century Schoolbook"/>
      </w:rPr>
      <w:fldChar w:fldCharType="end"/>
    </w:r>
  </w:p>
  <w:p w:rsidR="00F249D4" w:rsidRPr="00F249D4" w:rsidRDefault="00F249D4">
    <w:pPr>
      <w:pStyle w:val="Header"/>
    </w:pPr>
  </w:p>
  <w:p w:rsidR="00F249D4" w:rsidRDefault="00F249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618"/>
      <w:gridCol w:w="3634"/>
      <w:gridCol w:w="3620"/>
    </w:tblGrid>
    <w:tr w:rsidR="00F249D4">
      <w:tc>
        <w:tcPr>
          <w:tcW w:w="3672" w:type="dxa"/>
        </w:tcPr>
        <w:p w:rsidR="00F249D4" w:rsidRPr="00383368" w:rsidRDefault="00F249D4" w:rsidP="00DC6590">
          <w:pPr>
            <w:pStyle w:val="Header-Title"/>
            <w:spacing w:before="60"/>
            <w:rPr>
              <w:rFonts w:ascii="Century Schoolbook" w:hAnsi="Century Schoolbook"/>
            </w:rPr>
          </w:pPr>
          <w:r>
            <w:rPr>
              <w:rFonts w:ascii="Century Schoolbook" w:hAnsi="Century Schoolbook"/>
            </w:rPr>
            <w:t xml:space="preserve">Interim </w:t>
          </w:r>
          <w:smartTag w:uri="urn:schemas-microsoft-com:office:smarttags" w:element="place">
            <w:smartTag w:uri="urn:schemas-microsoft-com:office:smarttags" w:element="PlaceType">
              <w:r w:rsidRPr="00383368">
                <w:rPr>
                  <w:rFonts w:ascii="Century Schoolbook" w:hAnsi="Century Schoolbook"/>
                </w:rPr>
                <w:t>County</w:t>
              </w:r>
            </w:smartTag>
            <w:r w:rsidRPr="00383368">
              <w:rPr>
                <w:rFonts w:ascii="Century Schoolbook" w:hAnsi="Century Schoolbook"/>
              </w:rPr>
              <w:t xml:space="preserve"> </w:t>
            </w:r>
            <w:smartTag w:uri="urn:schemas-microsoft-com:office:smarttags" w:element="PlaceName">
              <w:r w:rsidRPr="00383368">
                <w:rPr>
                  <w:rFonts w:ascii="Century Schoolbook" w:hAnsi="Century Schoolbook"/>
                </w:rPr>
                <w:t>Executive</w:t>
              </w:r>
            </w:smartTag>
          </w:smartTag>
        </w:p>
        <w:p w:rsidR="00F249D4" w:rsidRPr="00383368" w:rsidRDefault="00F249D4">
          <w:pPr>
            <w:pStyle w:val="Header-Name"/>
            <w:rPr>
              <w:rFonts w:ascii="Century Schoolbook" w:hAnsi="Century Schoolbook"/>
            </w:rPr>
          </w:pPr>
          <w:r>
            <w:rPr>
              <w:rFonts w:ascii="Century Schoolbook" w:hAnsi="Century Schoolbook"/>
            </w:rPr>
            <w:t>Steven C. Szalay</w:t>
          </w:r>
        </w:p>
        <w:p w:rsidR="00F249D4" w:rsidRDefault="00F249D4">
          <w:pPr>
            <w:pStyle w:val="Header"/>
            <w:spacing w:before="60"/>
            <w:rPr>
              <w:sz w:val="18"/>
              <w:szCs w:val="18"/>
            </w:rPr>
          </w:pPr>
        </w:p>
      </w:tc>
      <w:tc>
        <w:tcPr>
          <w:tcW w:w="3672" w:type="dxa"/>
          <w:tcMar>
            <w:left w:w="115" w:type="dxa"/>
            <w:right w:w="115" w:type="dxa"/>
          </w:tcMar>
          <w:vAlign w:val="bottom"/>
        </w:tcPr>
        <w:p w:rsidR="00F249D4" w:rsidRDefault="00F249D4">
          <w:pPr>
            <w:pStyle w:val="Header"/>
            <w:spacing w:before="40"/>
            <w:jc w:val="center"/>
            <w:rPr>
              <w:b/>
              <w:sz w:val="28"/>
              <w:szCs w:val="28"/>
            </w:rPr>
          </w:pPr>
        </w:p>
        <w:p w:rsidR="00F249D4" w:rsidRDefault="00F249D4">
          <w:pPr>
            <w:pStyle w:val="Header"/>
            <w:spacing w:before="40"/>
            <w:jc w:val="center"/>
            <w:rPr>
              <w:b/>
              <w:sz w:val="28"/>
              <w:szCs w:val="28"/>
            </w:rPr>
          </w:pPr>
        </w:p>
        <w:p w:rsidR="00F249D4" w:rsidRDefault="00F249D4">
          <w:pPr>
            <w:pStyle w:val="Header"/>
            <w:spacing w:before="40"/>
            <w:jc w:val="center"/>
            <w:rPr>
              <w:b/>
              <w:sz w:val="28"/>
              <w:szCs w:val="28"/>
            </w:rPr>
          </w:pPr>
        </w:p>
        <w:p w:rsidR="00F249D4" w:rsidRPr="00383368" w:rsidRDefault="00C405A2">
          <w:pPr>
            <w:pStyle w:val="COS"/>
            <w:rPr>
              <w:rFonts w:ascii="Century Schoolbook" w:hAnsi="Century Schoolbook"/>
            </w:rPr>
          </w:pPr>
          <w:r>
            <w:rPr>
              <w:rFonts w:ascii="Century Schoolbook" w:hAnsi="Century Schoolbook"/>
              <w:noProof/>
            </w:rPr>
            <w:drawing>
              <wp:anchor distT="0" distB="0" distL="114300" distR="114300" simplePos="0" relativeHeight="251657728" behindDoc="0" locked="0" layoutInCell="1" allowOverlap="1">
                <wp:simplePos x="0" y="0"/>
                <wp:positionH relativeFrom="column">
                  <wp:align>center</wp:align>
                </wp:positionH>
                <wp:positionV relativeFrom="page">
                  <wp:posOffset>-457200</wp:posOffset>
                </wp:positionV>
                <wp:extent cx="1143000" cy="1143000"/>
                <wp:effectExtent l="19050" t="0" r="0" b="0"/>
                <wp:wrapNone/>
                <wp:docPr id="1" name="Picture 1" descr="CO_log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_logoW"/>
                        <pic:cNvPicPr>
                          <a:picLocks noChangeAspect="1" noChangeArrowheads="1"/>
                        </pic:cNvPicPr>
                      </pic:nvPicPr>
                      <pic:blipFill>
                        <a:blip r:embed="rId1"/>
                        <a:srcRect/>
                        <a:stretch>
                          <a:fillRect/>
                        </a:stretch>
                      </pic:blipFill>
                      <pic:spPr bwMode="auto">
                        <a:xfrm>
                          <a:off x="0" y="0"/>
                          <a:ext cx="1143000" cy="1143000"/>
                        </a:xfrm>
                        <a:prstGeom prst="rect">
                          <a:avLst/>
                        </a:prstGeom>
                        <a:noFill/>
                        <a:ln w="9525">
                          <a:noFill/>
                          <a:miter lim="800000"/>
                          <a:headEnd/>
                          <a:tailEnd/>
                        </a:ln>
                      </pic:spPr>
                    </pic:pic>
                  </a:graphicData>
                </a:graphic>
              </wp:anchor>
            </w:drawing>
          </w:r>
          <w:smartTag w:uri="urn:schemas-microsoft-com:office:smarttags" w:element="place">
            <w:smartTag w:uri="urn:schemas-microsoft-com:office:smarttags" w:element="PlaceType">
              <w:r w:rsidR="00F249D4" w:rsidRPr="00383368">
                <w:rPr>
                  <w:rFonts w:ascii="Century Schoolbook" w:hAnsi="Century Schoolbook"/>
                </w:rPr>
                <w:t>County</w:t>
              </w:r>
            </w:smartTag>
            <w:r w:rsidR="00F249D4" w:rsidRPr="00383368">
              <w:rPr>
                <w:rFonts w:ascii="Century Schoolbook" w:hAnsi="Century Schoolbook"/>
              </w:rPr>
              <w:t xml:space="preserve"> of </w:t>
            </w:r>
            <w:smartTag w:uri="urn:schemas-microsoft-com:office:smarttags" w:element="PlaceName">
              <w:r w:rsidR="00F249D4" w:rsidRPr="00383368">
                <w:rPr>
                  <w:rFonts w:ascii="Century Schoolbook" w:hAnsi="Century Schoolbook"/>
                </w:rPr>
                <w:t>Sacramento</w:t>
              </w:r>
            </w:smartTag>
          </w:smartTag>
        </w:p>
      </w:tc>
      <w:tc>
        <w:tcPr>
          <w:tcW w:w="3672" w:type="dxa"/>
          <w:vAlign w:val="bottom"/>
        </w:tcPr>
        <w:p w:rsidR="00F249D4" w:rsidRPr="00383368" w:rsidRDefault="00F249D4" w:rsidP="00DC6590">
          <w:pPr>
            <w:pStyle w:val="Header-Title-Right"/>
            <w:rPr>
              <w:rFonts w:ascii="Century Schoolbook" w:hAnsi="Century Schoolbook"/>
            </w:rPr>
          </w:pPr>
          <w:r w:rsidRPr="00383368">
            <w:rPr>
              <w:rFonts w:ascii="Century Schoolbook" w:hAnsi="Century Schoolbook"/>
            </w:rPr>
            <w:t>Board of Supervisors</w:t>
          </w:r>
        </w:p>
        <w:p w:rsidR="00F249D4" w:rsidRPr="00383368" w:rsidRDefault="00F249D4">
          <w:pPr>
            <w:pStyle w:val="Header-Name-Right"/>
            <w:rPr>
              <w:rFonts w:ascii="Century Schoolbook" w:hAnsi="Century Schoolbook"/>
            </w:rPr>
          </w:pPr>
          <w:r w:rsidRPr="00383368">
            <w:rPr>
              <w:rFonts w:ascii="Century Schoolbook" w:hAnsi="Century Schoolbook"/>
            </w:rPr>
            <w:t>Roger Dickinson, District 1</w:t>
          </w:r>
        </w:p>
        <w:p w:rsidR="00F249D4" w:rsidRPr="00383368" w:rsidRDefault="00F249D4">
          <w:pPr>
            <w:pStyle w:val="Header-Name-Right"/>
            <w:rPr>
              <w:rFonts w:ascii="Century Schoolbook" w:hAnsi="Century Schoolbook"/>
            </w:rPr>
          </w:pPr>
          <w:r w:rsidRPr="00383368">
            <w:rPr>
              <w:rFonts w:ascii="Century Schoolbook" w:hAnsi="Century Schoolbook"/>
            </w:rPr>
            <w:t>Jimmie R. Yee, District 2</w:t>
          </w:r>
        </w:p>
        <w:p w:rsidR="00F249D4" w:rsidRPr="00383368" w:rsidRDefault="00F249D4">
          <w:pPr>
            <w:pStyle w:val="Header-Name-Right"/>
            <w:rPr>
              <w:rFonts w:ascii="Century Schoolbook" w:hAnsi="Century Schoolbook"/>
            </w:rPr>
          </w:pPr>
          <w:r w:rsidRPr="00383368">
            <w:rPr>
              <w:rFonts w:ascii="Century Schoolbook" w:hAnsi="Century Schoolbook"/>
            </w:rPr>
            <w:t>Susan Peters, District 3</w:t>
          </w:r>
        </w:p>
        <w:p w:rsidR="00F249D4" w:rsidRPr="00383368" w:rsidRDefault="00F249D4">
          <w:pPr>
            <w:pStyle w:val="Header-Name-Right"/>
            <w:rPr>
              <w:rFonts w:ascii="Century Schoolbook" w:hAnsi="Century Schoolbook"/>
            </w:rPr>
          </w:pPr>
          <w:r w:rsidRPr="00383368">
            <w:rPr>
              <w:rFonts w:ascii="Century Schoolbook" w:hAnsi="Century Schoolbook"/>
            </w:rPr>
            <w:t>Roberta MacGlashan, District 4</w:t>
          </w:r>
        </w:p>
        <w:p w:rsidR="00F249D4" w:rsidRPr="00383368" w:rsidRDefault="00F249D4">
          <w:pPr>
            <w:pStyle w:val="Header-Name-Right"/>
            <w:rPr>
              <w:rFonts w:ascii="Century Schoolbook" w:hAnsi="Century Schoolbook"/>
            </w:rPr>
          </w:pPr>
          <w:r w:rsidRPr="00383368">
            <w:rPr>
              <w:rFonts w:ascii="Century Schoolbook" w:hAnsi="Century Schoolbook"/>
            </w:rPr>
            <w:t>Don Nottoli, District 5</w:t>
          </w:r>
        </w:p>
      </w:tc>
    </w:tr>
  </w:tbl>
  <w:p w:rsidR="00F249D4" w:rsidRDefault="00F249D4">
    <w:pP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7783020"/>
    <w:multiLevelType w:val="hybridMultilevel"/>
    <w:tmpl w:val="F3022288"/>
    <w:lvl w:ilvl="0" w:tplc="78D8648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DD256B"/>
    <w:multiLevelType w:val="multilevel"/>
    <w:tmpl w:val="76E81B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B61381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12E51AE"/>
    <w:multiLevelType w:val="multilevel"/>
    <w:tmpl w:val="6762910C"/>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12DA586C"/>
    <w:multiLevelType w:val="hybridMultilevel"/>
    <w:tmpl w:val="F08E3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47789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DFA3CE1"/>
    <w:multiLevelType w:val="hybridMultilevel"/>
    <w:tmpl w:val="8D849AB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22664B77"/>
    <w:multiLevelType w:val="hybridMultilevel"/>
    <w:tmpl w:val="9630555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29D1C8B"/>
    <w:multiLevelType w:val="hybridMultilevel"/>
    <w:tmpl w:val="FCACF6DC"/>
    <w:lvl w:ilvl="0" w:tplc="076AD682">
      <w:start w:val="1"/>
      <w:numFmt w:val="bullet"/>
      <w:lvlText w:val=""/>
      <w:lvlJc w:val="left"/>
      <w:pPr>
        <w:tabs>
          <w:tab w:val="num" w:pos="720"/>
        </w:tabs>
        <w:ind w:left="720" w:hanging="360"/>
      </w:pPr>
      <w:rPr>
        <w:rFonts w:ascii="Symbol" w:hAnsi="Symbol" w:hint="default"/>
        <w:color w:val="auto"/>
        <w:sz w:val="16"/>
        <w:szCs w:val="16"/>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364A795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97866D3"/>
    <w:multiLevelType w:val="hybridMultilevel"/>
    <w:tmpl w:val="12F21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2117BC"/>
    <w:multiLevelType w:val="hybridMultilevel"/>
    <w:tmpl w:val="70640D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F282201"/>
    <w:multiLevelType w:val="singleLevel"/>
    <w:tmpl w:val="4CE439F4"/>
    <w:lvl w:ilvl="0">
      <w:start w:val="1"/>
      <w:numFmt w:val="decimal"/>
      <w:lvlText w:val="%1."/>
      <w:lvlJc w:val="left"/>
      <w:pPr>
        <w:tabs>
          <w:tab w:val="num" w:pos="1080"/>
        </w:tabs>
        <w:ind w:left="1080" w:hanging="360"/>
      </w:pPr>
    </w:lvl>
  </w:abstractNum>
  <w:abstractNum w:abstractNumId="14">
    <w:nsid w:val="4C8C6E8B"/>
    <w:multiLevelType w:val="hybridMultilevel"/>
    <w:tmpl w:val="15CEE866"/>
    <w:lvl w:ilvl="0" w:tplc="7F0C7B8E">
      <w:start w:val="1"/>
      <w:numFmt w:val="upperRoman"/>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8377968"/>
    <w:multiLevelType w:val="hybridMultilevel"/>
    <w:tmpl w:val="9B6A9BDE"/>
    <w:lvl w:ilvl="0" w:tplc="31109DE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AB7553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DB94253"/>
    <w:multiLevelType w:val="hybridMultilevel"/>
    <w:tmpl w:val="4E8842B8"/>
    <w:lvl w:ilvl="0" w:tplc="04090001">
      <w:start w:val="1"/>
      <w:numFmt w:val="bullet"/>
      <w:lvlText w:val=""/>
      <w:lvlJc w:val="left"/>
      <w:pPr>
        <w:tabs>
          <w:tab w:val="num" w:pos="778"/>
        </w:tabs>
        <w:ind w:left="778" w:hanging="360"/>
      </w:pPr>
      <w:rPr>
        <w:rFonts w:ascii="Symbol" w:hAnsi="Symbol" w:hint="default"/>
      </w:rPr>
    </w:lvl>
    <w:lvl w:ilvl="1" w:tplc="04090003" w:tentative="1">
      <w:start w:val="1"/>
      <w:numFmt w:val="bullet"/>
      <w:lvlText w:val="o"/>
      <w:lvlJc w:val="left"/>
      <w:pPr>
        <w:tabs>
          <w:tab w:val="num" w:pos="1498"/>
        </w:tabs>
        <w:ind w:left="1498" w:hanging="360"/>
      </w:pPr>
      <w:rPr>
        <w:rFonts w:ascii="Courier New" w:hAnsi="Courier New" w:cs="Courier New" w:hint="default"/>
      </w:rPr>
    </w:lvl>
    <w:lvl w:ilvl="2" w:tplc="04090005" w:tentative="1">
      <w:start w:val="1"/>
      <w:numFmt w:val="bullet"/>
      <w:lvlText w:val=""/>
      <w:lvlJc w:val="left"/>
      <w:pPr>
        <w:tabs>
          <w:tab w:val="num" w:pos="2218"/>
        </w:tabs>
        <w:ind w:left="2218" w:hanging="360"/>
      </w:pPr>
      <w:rPr>
        <w:rFonts w:ascii="Wingdings" w:hAnsi="Wingdings" w:hint="default"/>
      </w:rPr>
    </w:lvl>
    <w:lvl w:ilvl="3" w:tplc="04090001" w:tentative="1">
      <w:start w:val="1"/>
      <w:numFmt w:val="bullet"/>
      <w:lvlText w:val=""/>
      <w:lvlJc w:val="left"/>
      <w:pPr>
        <w:tabs>
          <w:tab w:val="num" w:pos="2938"/>
        </w:tabs>
        <w:ind w:left="2938" w:hanging="360"/>
      </w:pPr>
      <w:rPr>
        <w:rFonts w:ascii="Symbol" w:hAnsi="Symbol" w:hint="default"/>
      </w:rPr>
    </w:lvl>
    <w:lvl w:ilvl="4" w:tplc="04090003" w:tentative="1">
      <w:start w:val="1"/>
      <w:numFmt w:val="bullet"/>
      <w:lvlText w:val="o"/>
      <w:lvlJc w:val="left"/>
      <w:pPr>
        <w:tabs>
          <w:tab w:val="num" w:pos="3658"/>
        </w:tabs>
        <w:ind w:left="3658" w:hanging="360"/>
      </w:pPr>
      <w:rPr>
        <w:rFonts w:ascii="Courier New" w:hAnsi="Courier New" w:cs="Courier New" w:hint="default"/>
      </w:rPr>
    </w:lvl>
    <w:lvl w:ilvl="5" w:tplc="04090005" w:tentative="1">
      <w:start w:val="1"/>
      <w:numFmt w:val="bullet"/>
      <w:lvlText w:val=""/>
      <w:lvlJc w:val="left"/>
      <w:pPr>
        <w:tabs>
          <w:tab w:val="num" w:pos="4378"/>
        </w:tabs>
        <w:ind w:left="4378" w:hanging="360"/>
      </w:pPr>
      <w:rPr>
        <w:rFonts w:ascii="Wingdings" w:hAnsi="Wingdings" w:hint="default"/>
      </w:rPr>
    </w:lvl>
    <w:lvl w:ilvl="6" w:tplc="04090001" w:tentative="1">
      <w:start w:val="1"/>
      <w:numFmt w:val="bullet"/>
      <w:lvlText w:val=""/>
      <w:lvlJc w:val="left"/>
      <w:pPr>
        <w:tabs>
          <w:tab w:val="num" w:pos="5098"/>
        </w:tabs>
        <w:ind w:left="5098" w:hanging="360"/>
      </w:pPr>
      <w:rPr>
        <w:rFonts w:ascii="Symbol" w:hAnsi="Symbol" w:hint="default"/>
      </w:rPr>
    </w:lvl>
    <w:lvl w:ilvl="7" w:tplc="04090003" w:tentative="1">
      <w:start w:val="1"/>
      <w:numFmt w:val="bullet"/>
      <w:lvlText w:val="o"/>
      <w:lvlJc w:val="left"/>
      <w:pPr>
        <w:tabs>
          <w:tab w:val="num" w:pos="5818"/>
        </w:tabs>
        <w:ind w:left="5818" w:hanging="360"/>
      </w:pPr>
      <w:rPr>
        <w:rFonts w:ascii="Courier New" w:hAnsi="Courier New" w:cs="Courier New" w:hint="default"/>
      </w:rPr>
    </w:lvl>
    <w:lvl w:ilvl="8" w:tplc="04090005" w:tentative="1">
      <w:start w:val="1"/>
      <w:numFmt w:val="bullet"/>
      <w:lvlText w:val=""/>
      <w:lvlJc w:val="left"/>
      <w:pPr>
        <w:tabs>
          <w:tab w:val="num" w:pos="6538"/>
        </w:tabs>
        <w:ind w:left="6538" w:hanging="360"/>
      </w:pPr>
      <w:rPr>
        <w:rFonts w:ascii="Wingdings" w:hAnsi="Wingdings" w:hint="default"/>
      </w:rPr>
    </w:lvl>
  </w:abstractNum>
  <w:abstractNum w:abstractNumId="18">
    <w:nsid w:val="6065538A"/>
    <w:multiLevelType w:val="hybridMultilevel"/>
    <w:tmpl w:val="1AA20D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24A6B67"/>
    <w:multiLevelType w:val="hybridMultilevel"/>
    <w:tmpl w:val="42BA5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8AB1231"/>
    <w:multiLevelType w:val="hybridMultilevel"/>
    <w:tmpl w:val="0B504D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C0770F6"/>
    <w:multiLevelType w:val="singleLevel"/>
    <w:tmpl w:val="64A80BAA"/>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13"/>
  </w:num>
  <w:num w:numId="3">
    <w:abstractNumId w:val="4"/>
  </w:num>
  <w:num w:numId="4">
    <w:abstractNumId w:val="4"/>
  </w:num>
  <w:num w:numId="5">
    <w:abstractNumId w:val="4"/>
  </w:num>
  <w:num w:numId="6">
    <w:abstractNumId w:val="4"/>
  </w:num>
  <w:num w:numId="7">
    <w:abstractNumId w:val="4"/>
  </w:num>
  <w:num w:numId="8">
    <w:abstractNumId w:val="21"/>
  </w:num>
  <w:num w:numId="9">
    <w:abstractNumId w:val="14"/>
  </w:num>
  <w:num w:numId="10">
    <w:abstractNumId w:val="1"/>
  </w:num>
  <w:num w:numId="11">
    <w:abstractNumId w:val="14"/>
  </w:num>
  <w:num w:numId="12">
    <w:abstractNumId w:val="1"/>
  </w:num>
  <w:num w:numId="13">
    <w:abstractNumId w:val="21"/>
  </w:num>
  <w:num w:numId="14">
    <w:abstractNumId w:val="21"/>
  </w:num>
  <w:num w:numId="15">
    <w:abstractNumId w:val="9"/>
  </w:num>
  <w:num w:numId="16">
    <w:abstractNumId w:val="16"/>
  </w:num>
  <w:num w:numId="17">
    <w:abstractNumId w:val="3"/>
  </w:num>
  <w:num w:numId="18">
    <w:abstractNumId w:val="10"/>
  </w:num>
  <w:num w:numId="19">
    <w:abstractNumId w:val="6"/>
  </w:num>
  <w:num w:numId="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1">
    <w:abstractNumId w:val="12"/>
  </w:num>
  <w:num w:numId="22">
    <w:abstractNumId w:val="8"/>
  </w:num>
  <w:num w:numId="23">
    <w:abstractNumId w:val="19"/>
  </w:num>
  <w:num w:numId="24">
    <w:abstractNumId w:val="11"/>
  </w:num>
  <w:num w:numId="25">
    <w:abstractNumId w:val="7"/>
  </w:num>
  <w:num w:numId="26">
    <w:abstractNumId w:val="5"/>
  </w:num>
  <w:num w:numId="27">
    <w:abstractNumId w:val="17"/>
  </w:num>
  <w:num w:numId="28">
    <w:abstractNumId w:val="15"/>
  </w:num>
  <w:num w:numId="29">
    <w:abstractNumId w:val="20"/>
  </w:num>
  <w:num w:numId="3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360"/>
  <w:noPunctuationKerning/>
  <w:characterSpacingControl w:val="doNotCompress"/>
  <w:hdrShapeDefaults>
    <o:shapedefaults v:ext="edit" spidmax="3074"/>
  </w:hdrShapeDefaults>
  <w:footnotePr>
    <w:footnote w:id="-1"/>
    <w:footnote w:id="0"/>
  </w:footnotePr>
  <w:endnotePr>
    <w:endnote w:id="-1"/>
    <w:endnote w:id="0"/>
  </w:endnotePr>
  <w:compat/>
  <w:rsids>
    <w:rsidRoot w:val="008614B6"/>
    <w:rsid w:val="00004953"/>
    <w:rsid w:val="00015846"/>
    <w:rsid w:val="000425EA"/>
    <w:rsid w:val="00042DB6"/>
    <w:rsid w:val="00052B69"/>
    <w:rsid w:val="00095CA0"/>
    <w:rsid w:val="000A5076"/>
    <w:rsid w:val="001577D4"/>
    <w:rsid w:val="001A3747"/>
    <w:rsid w:val="001C519B"/>
    <w:rsid w:val="002174EF"/>
    <w:rsid w:val="00221E4A"/>
    <w:rsid w:val="00265233"/>
    <w:rsid w:val="00285038"/>
    <w:rsid w:val="002A222E"/>
    <w:rsid w:val="002B7FFB"/>
    <w:rsid w:val="00345ACC"/>
    <w:rsid w:val="00354CE4"/>
    <w:rsid w:val="003632DC"/>
    <w:rsid w:val="003810FD"/>
    <w:rsid w:val="00383368"/>
    <w:rsid w:val="00385EB4"/>
    <w:rsid w:val="003A0FC5"/>
    <w:rsid w:val="003C6F9F"/>
    <w:rsid w:val="003E6EB0"/>
    <w:rsid w:val="004143CE"/>
    <w:rsid w:val="0043110D"/>
    <w:rsid w:val="00433D45"/>
    <w:rsid w:val="00436195"/>
    <w:rsid w:val="0047110D"/>
    <w:rsid w:val="004757C1"/>
    <w:rsid w:val="004853DB"/>
    <w:rsid w:val="00494788"/>
    <w:rsid w:val="004B0B4D"/>
    <w:rsid w:val="004E183E"/>
    <w:rsid w:val="005010DB"/>
    <w:rsid w:val="00533299"/>
    <w:rsid w:val="00567B25"/>
    <w:rsid w:val="00572FD6"/>
    <w:rsid w:val="00573BA7"/>
    <w:rsid w:val="00597747"/>
    <w:rsid w:val="005C5AEA"/>
    <w:rsid w:val="00601B70"/>
    <w:rsid w:val="006E4729"/>
    <w:rsid w:val="006F18F7"/>
    <w:rsid w:val="00726C1C"/>
    <w:rsid w:val="007276C4"/>
    <w:rsid w:val="007B5193"/>
    <w:rsid w:val="007B5C7A"/>
    <w:rsid w:val="007C587B"/>
    <w:rsid w:val="007D691E"/>
    <w:rsid w:val="008049B2"/>
    <w:rsid w:val="00845ED2"/>
    <w:rsid w:val="008614B6"/>
    <w:rsid w:val="00893BBD"/>
    <w:rsid w:val="008C0AB5"/>
    <w:rsid w:val="009513D4"/>
    <w:rsid w:val="009A1FC9"/>
    <w:rsid w:val="009A58A1"/>
    <w:rsid w:val="009B5149"/>
    <w:rsid w:val="009F33A5"/>
    <w:rsid w:val="009F6894"/>
    <w:rsid w:val="00A51901"/>
    <w:rsid w:val="00AE5286"/>
    <w:rsid w:val="00B2120A"/>
    <w:rsid w:val="00B4608C"/>
    <w:rsid w:val="00BA263C"/>
    <w:rsid w:val="00BC5314"/>
    <w:rsid w:val="00BC5598"/>
    <w:rsid w:val="00BC61D2"/>
    <w:rsid w:val="00BD47A5"/>
    <w:rsid w:val="00BE2C0F"/>
    <w:rsid w:val="00C16B3A"/>
    <w:rsid w:val="00C26FBF"/>
    <w:rsid w:val="00C405A2"/>
    <w:rsid w:val="00C47A96"/>
    <w:rsid w:val="00CA1DD3"/>
    <w:rsid w:val="00CA28EF"/>
    <w:rsid w:val="00CC213F"/>
    <w:rsid w:val="00CE7EFF"/>
    <w:rsid w:val="00D30E39"/>
    <w:rsid w:val="00D5407E"/>
    <w:rsid w:val="00DA443C"/>
    <w:rsid w:val="00DC6590"/>
    <w:rsid w:val="00DE4E4C"/>
    <w:rsid w:val="00DE6E42"/>
    <w:rsid w:val="00E00372"/>
    <w:rsid w:val="00E27F72"/>
    <w:rsid w:val="00E711E9"/>
    <w:rsid w:val="00E83962"/>
    <w:rsid w:val="00E90155"/>
    <w:rsid w:val="00EA56D4"/>
    <w:rsid w:val="00F249D4"/>
    <w:rsid w:val="00F27301"/>
    <w:rsid w:val="00F65CEA"/>
    <w:rsid w:val="00F7463B"/>
    <w:rsid w:val="00F74D92"/>
    <w:rsid w:val="00F94216"/>
    <w:rsid w:val="00FF6B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32DC"/>
    <w:rPr>
      <w:sz w:val="24"/>
      <w:szCs w:val="24"/>
    </w:rPr>
  </w:style>
  <w:style w:type="paragraph" w:styleId="Heading1">
    <w:name w:val="heading 1"/>
    <w:basedOn w:val="Normal"/>
    <w:next w:val="Normal"/>
    <w:qFormat/>
    <w:pPr>
      <w:keepNext/>
      <w:spacing w:before="240" w:after="60"/>
      <w:outlineLvl w:val="0"/>
    </w:pPr>
    <w:rPr>
      <w:rFonts w:cs="Arial"/>
      <w:b/>
      <w:bCs/>
      <w:smallCaps/>
      <w:kern w:val="32"/>
      <w:sz w:val="32"/>
      <w:szCs w:val="32"/>
    </w:rPr>
  </w:style>
  <w:style w:type="paragraph" w:styleId="Heading2">
    <w:name w:val="heading 2"/>
    <w:basedOn w:val="Normal"/>
    <w:next w:val="Normal"/>
    <w:qFormat/>
    <w:pPr>
      <w:keepNext/>
      <w:spacing w:before="240" w:after="60"/>
      <w:outlineLvl w:val="1"/>
    </w:pPr>
    <w:rPr>
      <w:rFonts w:cs="Arial"/>
      <w:b/>
      <w:bCs/>
      <w:iCs/>
      <w:sz w:val="28"/>
      <w:szCs w:val="28"/>
    </w:rPr>
  </w:style>
  <w:style w:type="paragraph" w:styleId="Heading3">
    <w:name w:val="heading 3"/>
    <w:basedOn w:val="Normal"/>
    <w:next w:val="Normal"/>
    <w:qFormat/>
    <w:pPr>
      <w:outlineLvl w:val="2"/>
    </w:pPr>
    <w:rPr>
      <w:b/>
      <w:caps/>
      <w:szCs w:val="22"/>
    </w:rPr>
  </w:style>
  <w:style w:type="paragraph" w:styleId="Heading4">
    <w:name w:val="heading 4"/>
    <w:basedOn w:val="Normal"/>
    <w:next w:val="BodyText"/>
    <w:qFormat/>
    <w:pPr>
      <w:keepNext/>
      <w:spacing w:before="240" w:after="60"/>
      <w:jc w:val="both"/>
      <w:outlineLvl w:val="3"/>
    </w:pPr>
    <w:rPr>
      <w:b/>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before="120" w:after="120"/>
    </w:pPr>
    <w:rPr>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8"/>
      <w:szCs w:val="18"/>
    </w:rPr>
  </w:style>
  <w:style w:type="table" w:styleId="TableGrid">
    <w:name w:val="Table Grid"/>
    <w:basedOn w:val="TableNormal"/>
    <w:pPr>
      <w:spacing w:before="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itle">
    <w:name w:val="Header-Title"/>
    <w:basedOn w:val="Header"/>
    <w:pPr>
      <w:spacing w:before="40"/>
    </w:pPr>
    <w:rPr>
      <w:b/>
      <w:sz w:val="20"/>
      <w:szCs w:val="20"/>
    </w:rPr>
  </w:style>
  <w:style w:type="paragraph" w:customStyle="1" w:styleId="Header-Name">
    <w:name w:val="Header-Name"/>
    <w:basedOn w:val="Header"/>
    <w:pPr>
      <w:spacing w:before="60"/>
    </w:pPr>
    <w:rPr>
      <w:sz w:val="18"/>
      <w:szCs w:val="18"/>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customStyle="1" w:styleId="Header-Title-Right">
    <w:name w:val="Header-Title-Right"/>
    <w:basedOn w:val="Header"/>
    <w:pPr>
      <w:spacing w:before="60"/>
      <w:jc w:val="right"/>
    </w:pPr>
    <w:rPr>
      <w:b/>
      <w:sz w:val="18"/>
      <w:szCs w:val="18"/>
    </w:rPr>
  </w:style>
  <w:style w:type="paragraph" w:customStyle="1" w:styleId="Header-Name-Right">
    <w:name w:val="Header-Name-Right"/>
    <w:basedOn w:val="Header"/>
    <w:pPr>
      <w:spacing w:before="40"/>
      <w:jc w:val="right"/>
    </w:pPr>
    <w:rPr>
      <w:sz w:val="18"/>
      <w:szCs w:val="18"/>
    </w:rPr>
  </w:style>
  <w:style w:type="paragraph" w:customStyle="1" w:styleId="COS">
    <w:name w:val="COS"/>
    <w:basedOn w:val="Header"/>
    <w:pPr>
      <w:spacing w:before="40"/>
      <w:jc w:val="center"/>
    </w:pPr>
    <w:rPr>
      <w:b/>
      <w:sz w:val="28"/>
      <w:szCs w:val="28"/>
    </w:rPr>
  </w:style>
  <w:style w:type="paragraph" w:customStyle="1" w:styleId="Header-secondary">
    <w:name w:val="Header-secondary"/>
    <w:basedOn w:val="Header"/>
    <w:pPr>
      <w:tabs>
        <w:tab w:val="clear" w:pos="4320"/>
        <w:tab w:val="clear" w:pos="8640"/>
        <w:tab w:val="right" w:pos="10800"/>
      </w:tabs>
    </w:pPr>
    <w:rPr>
      <w:i/>
      <w:sz w:val="18"/>
      <w:szCs w:val="18"/>
    </w:rPr>
  </w:style>
  <w:style w:type="character" w:customStyle="1" w:styleId="contentbold1">
    <w:name w:val="contentbold1"/>
    <w:basedOn w:val="DefaultParagraphFont"/>
    <w:rsid w:val="00FF6B62"/>
    <w:rPr>
      <w:rFonts w:ascii="Arial" w:hAnsi="Arial" w:cs="Arial" w:hint="default"/>
      <w:b/>
      <w:bCs/>
      <w:i w:val="0"/>
      <w:iCs w:val="0"/>
      <w:color w:val="000000"/>
      <w:sz w:val="19"/>
      <w:szCs w:val="19"/>
    </w:rPr>
  </w:style>
  <w:style w:type="character" w:customStyle="1" w:styleId="content1">
    <w:name w:val="content1"/>
    <w:basedOn w:val="DefaultParagraphFont"/>
    <w:rsid w:val="00FF6B62"/>
    <w:rPr>
      <w:rFonts w:ascii="Arial" w:hAnsi="Arial" w:cs="Arial" w:hint="default"/>
      <w:color w:val="000000"/>
      <w:sz w:val="19"/>
      <w:szCs w:val="19"/>
    </w:rPr>
  </w:style>
  <w:style w:type="character" w:styleId="Hyperlink">
    <w:name w:val="Hyperlink"/>
    <w:basedOn w:val="DefaultParagraphFont"/>
    <w:rsid w:val="00F9421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uiverm@saccounty.net" TargetMode="External"/><Relationship Id="rId4" Type="http://schemas.openxmlformats.org/officeDocument/2006/relationships/webSettings" Target="webSettings.xml"/><Relationship Id="rId9" Type="http://schemas.openxmlformats.org/officeDocument/2006/relationships/hyperlink" Target="mailto:keils@saccounty.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Work%20Stuff\FORMS\LETTERHDS-MEMOS\Letterhead-CE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Letterhead-CEO.dot</Template>
  <TotalTime>1</TotalTime>
  <Pages>3</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Transmittal Letter</vt:lpstr>
    </vt:vector>
  </TitlesOfParts>
  <Company>OCIT</Company>
  <LinksUpToDate>false</LinksUpToDate>
  <CharactersWithSpaces>3998</CharactersWithSpaces>
  <SharedDoc>false</SharedDoc>
  <HLinks>
    <vt:vector size="12" baseType="variant">
      <vt:variant>
        <vt:i4>1441843</vt:i4>
      </vt:variant>
      <vt:variant>
        <vt:i4>3</vt:i4>
      </vt:variant>
      <vt:variant>
        <vt:i4>0</vt:i4>
      </vt:variant>
      <vt:variant>
        <vt:i4>5</vt:i4>
      </vt:variant>
      <vt:variant>
        <vt:lpwstr>mailto:guiverm@saccounty.net</vt:lpwstr>
      </vt:variant>
      <vt:variant>
        <vt:lpwstr/>
      </vt:variant>
      <vt:variant>
        <vt:i4>6357067</vt:i4>
      </vt:variant>
      <vt:variant>
        <vt:i4>0</vt:i4>
      </vt:variant>
      <vt:variant>
        <vt:i4>0</vt:i4>
      </vt:variant>
      <vt:variant>
        <vt:i4>5</vt:i4>
      </vt:variant>
      <vt:variant>
        <vt:lpwstr>mailto:keils@saccounty.net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 Letter</dc:title>
  <dc:subject/>
  <dc:creator>Cynthia Somers</dc:creator>
  <cp:keywords/>
  <dc:description/>
  <cp:lastModifiedBy>guiverm</cp:lastModifiedBy>
  <cp:revision>2</cp:revision>
  <cp:lastPrinted>2010-04-08T19:08:00Z</cp:lastPrinted>
  <dcterms:created xsi:type="dcterms:W3CDTF">2010-04-14T14:19:00Z</dcterms:created>
  <dcterms:modified xsi:type="dcterms:W3CDTF">2010-04-14T14:19:00Z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-2032537111</vt:i4>
  </property>
  <property fmtid="{D5CDD505-2E9C-101B-9397-08002B2CF9AE}" pid="3" name="_NewReviewCycle">
    <vt:lpwstr/>
  </property>
  <property fmtid="{D5CDD505-2E9C-101B-9397-08002B2CF9AE}" pid="4" name="_EmailSubject">
    <vt:lpwstr>Documents to put on Web</vt:lpwstr>
  </property>
  <property fmtid="{D5CDD505-2E9C-101B-9397-08002B2CF9AE}" pid="5" name="_AuthorEmail">
    <vt:lpwstr>guiverm@SacCounty.NET</vt:lpwstr>
  </property>
  <property fmtid="{D5CDD505-2E9C-101B-9397-08002B2CF9AE}" pid="6" name="_AuthorEmailDisplayName">
    <vt:lpwstr>Guiver. Michael (MSA)</vt:lpwstr>
  </property>
  <property fmtid="{D5CDD505-2E9C-101B-9397-08002B2CF9AE}" pid="7" name="_PreviousAdHocReviewCycleID">
    <vt:i4>883902668</vt:i4>
  </property>
</Properties>
</file>